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286E9" w14:textId="77777777" w:rsidR="00E96FFC" w:rsidRPr="007646FF" w:rsidRDefault="00E96FFC" w:rsidP="00E96FFC">
      <w:pPr>
        <w:spacing w:after="0"/>
        <w:jc w:val="center"/>
        <w:rPr>
          <w:rFonts w:ascii="Times New Roman" w:hAnsi="Times New Roman" w:cs="Times New Roman"/>
          <w:b/>
          <w:bCs/>
          <w:sz w:val="28"/>
          <w:szCs w:val="28"/>
        </w:rPr>
      </w:pPr>
      <w:r w:rsidRPr="007646FF">
        <w:rPr>
          <w:rFonts w:ascii="Times New Roman" w:hAnsi="Times New Roman" w:cs="Times New Roman"/>
          <w:b/>
          <w:bCs/>
          <w:sz w:val="28"/>
          <w:szCs w:val="28"/>
        </w:rPr>
        <w:t>Опросный лист</w:t>
      </w:r>
    </w:p>
    <w:p w14:paraId="72FE7148" w14:textId="7FE85B5E" w:rsidR="00E96FFC" w:rsidRPr="007646FF" w:rsidRDefault="00587C25" w:rsidP="00E96FFC">
      <w:pPr>
        <w:spacing w:after="0"/>
        <w:jc w:val="center"/>
        <w:rPr>
          <w:rFonts w:ascii="Times New Roman" w:hAnsi="Times New Roman" w:cs="Times New Roman"/>
          <w:b/>
          <w:bCs/>
          <w:sz w:val="24"/>
          <w:szCs w:val="24"/>
        </w:rPr>
      </w:pPr>
      <w:r w:rsidRPr="007646FF">
        <w:rPr>
          <w:rFonts w:ascii="Times New Roman" w:hAnsi="Times New Roman" w:cs="Times New Roman"/>
          <w:b/>
          <w:bCs/>
          <w:sz w:val="24"/>
          <w:szCs w:val="24"/>
        </w:rPr>
        <w:t>информационные системы</w:t>
      </w:r>
      <w:r>
        <w:rPr>
          <w:rFonts w:ascii="Times New Roman" w:hAnsi="Times New Roman" w:cs="Times New Roman"/>
          <w:b/>
          <w:bCs/>
          <w:sz w:val="24"/>
          <w:szCs w:val="24"/>
        </w:rPr>
        <w:t xml:space="preserve"> (ИС), </w:t>
      </w:r>
      <w:r w:rsidR="00B45305" w:rsidRPr="00B45305">
        <w:rPr>
          <w:rFonts w:ascii="Times New Roman" w:hAnsi="Times New Roman" w:cs="Times New Roman"/>
          <w:b/>
          <w:bCs/>
          <w:sz w:val="24"/>
          <w:szCs w:val="24"/>
        </w:rPr>
        <w:t>предлагаемые</w:t>
      </w:r>
      <w:r w:rsidR="00E96FFC" w:rsidRPr="007646FF">
        <w:rPr>
          <w:rFonts w:ascii="Times New Roman" w:hAnsi="Times New Roman" w:cs="Times New Roman"/>
          <w:b/>
          <w:bCs/>
          <w:sz w:val="24"/>
          <w:szCs w:val="24"/>
        </w:rPr>
        <w:t xml:space="preserve"> </w:t>
      </w:r>
      <w:r w:rsidR="00B45305">
        <w:rPr>
          <w:rFonts w:ascii="Times New Roman" w:hAnsi="Times New Roman" w:cs="Times New Roman"/>
          <w:b/>
          <w:bCs/>
          <w:sz w:val="24"/>
          <w:szCs w:val="24"/>
        </w:rPr>
        <w:t xml:space="preserve">к внедрению </w:t>
      </w:r>
      <w:r>
        <w:rPr>
          <w:rFonts w:ascii="Times New Roman" w:hAnsi="Times New Roman" w:cs="Times New Roman"/>
          <w:b/>
          <w:bCs/>
          <w:sz w:val="24"/>
          <w:szCs w:val="24"/>
        </w:rPr>
        <w:t>в организациях водопроводно-канализационного хозяйства (ВКХ)</w:t>
      </w:r>
    </w:p>
    <w:p w14:paraId="264CD2CA" w14:textId="77777777" w:rsidR="00E96FFC" w:rsidRPr="007646FF" w:rsidRDefault="00E96FFC" w:rsidP="00E96FFC">
      <w:pPr>
        <w:spacing w:after="0"/>
        <w:rPr>
          <w:rFonts w:ascii="Times New Roman" w:hAnsi="Times New Roman" w:cs="Times New Roman"/>
          <w:sz w:val="24"/>
          <w:szCs w:val="24"/>
        </w:rPr>
      </w:pPr>
    </w:p>
    <w:tbl>
      <w:tblPr>
        <w:tblStyle w:val="a3"/>
        <w:tblW w:w="0" w:type="auto"/>
        <w:tblLook w:val="04A0" w:firstRow="1" w:lastRow="0" w:firstColumn="1" w:lastColumn="0" w:noHBand="0" w:noVBand="1"/>
      </w:tblPr>
      <w:tblGrid>
        <w:gridCol w:w="3681"/>
        <w:gridCol w:w="1701"/>
        <w:gridCol w:w="2410"/>
        <w:gridCol w:w="4677"/>
        <w:gridCol w:w="2919"/>
      </w:tblGrid>
      <w:tr w:rsidR="005B288C" w14:paraId="4FD99B34" w14:textId="74127BA9" w:rsidTr="00587C25">
        <w:tc>
          <w:tcPr>
            <w:tcW w:w="7792" w:type="dxa"/>
            <w:gridSpan w:val="3"/>
          </w:tcPr>
          <w:p w14:paraId="19AE5402" w14:textId="4E8C1DFD" w:rsidR="005B288C" w:rsidRDefault="005B288C" w:rsidP="00AE3AC7">
            <w:pPr>
              <w:rPr>
                <w:rFonts w:ascii="Times New Roman" w:hAnsi="Times New Roman" w:cs="Times New Roman"/>
                <w:sz w:val="24"/>
                <w:szCs w:val="24"/>
              </w:rPr>
            </w:pPr>
            <w:r>
              <w:rPr>
                <w:rFonts w:ascii="Times New Roman" w:hAnsi="Times New Roman" w:cs="Times New Roman"/>
                <w:sz w:val="24"/>
                <w:szCs w:val="24"/>
              </w:rPr>
              <w:t xml:space="preserve">Название </w:t>
            </w:r>
            <w:r w:rsidR="00C92E34">
              <w:rPr>
                <w:rFonts w:ascii="Times New Roman" w:hAnsi="Times New Roman" w:cs="Times New Roman"/>
                <w:sz w:val="24"/>
                <w:szCs w:val="24"/>
              </w:rPr>
              <w:t>организации</w:t>
            </w:r>
          </w:p>
        </w:tc>
        <w:tc>
          <w:tcPr>
            <w:tcW w:w="7596" w:type="dxa"/>
            <w:gridSpan w:val="2"/>
          </w:tcPr>
          <w:p w14:paraId="041EF09E" w14:textId="77777777" w:rsidR="005B288C" w:rsidRDefault="005B288C" w:rsidP="00AE3AC7">
            <w:pPr>
              <w:rPr>
                <w:rFonts w:ascii="Times New Roman" w:hAnsi="Times New Roman" w:cs="Times New Roman"/>
                <w:sz w:val="24"/>
                <w:szCs w:val="24"/>
              </w:rPr>
            </w:pPr>
          </w:p>
        </w:tc>
      </w:tr>
      <w:tr w:rsidR="005B288C" w14:paraId="30159EDE" w14:textId="3201985E" w:rsidTr="00587C25">
        <w:tc>
          <w:tcPr>
            <w:tcW w:w="7792" w:type="dxa"/>
            <w:gridSpan w:val="3"/>
          </w:tcPr>
          <w:p w14:paraId="0374BA24" w14:textId="6CC08871" w:rsidR="005B288C" w:rsidRDefault="005B288C" w:rsidP="00AE3AC7">
            <w:pPr>
              <w:rPr>
                <w:rFonts w:ascii="Times New Roman" w:hAnsi="Times New Roman" w:cs="Times New Roman"/>
                <w:sz w:val="24"/>
                <w:szCs w:val="24"/>
              </w:rPr>
            </w:pPr>
            <w:r>
              <w:rPr>
                <w:rFonts w:ascii="Times New Roman" w:hAnsi="Times New Roman" w:cs="Times New Roman"/>
                <w:sz w:val="24"/>
                <w:szCs w:val="24"/>
              </w:rPr>
              <w:t>Контактное лицо (</w:t>
            </w:r>
            <w:r w:rsidR="00C92E34">
              <w:rPr>
                <w:rFonts w:ascii="Times New Roman" w:hAnsi="Times New Roman" w:cs="Times New Roman"/>
                <w:sz w:val="24"/>
                <w:szCs w:val="24"/>
              </w:rPr>
              <w:t>ФИО, должность</w:t>
            </w:r>
            <w:r>
              <w:rPr>
                <w:rFonts w:ascii="Times New Roman" w:hAnsi="Times New Roman" w:cs="Times New Roman"/>
                <w:sz w:val="24"/>
                <w:szCs w:val="24"/>
              </w:rPr>
              <w:t>)</w:t>
            </w:r>
          </w:p>
        </w:tc>
        <w:tc>
          <w:tcPr>
            <w:tcW w:w="7596" w:type="dxa"/>
            <w:gridSpan w:val="2"/>
          </w:tcPr>
          <w:p w14:paraId="023F261E" w14:textId="77777777" w:rsidR="005B288C" w:rsidRDefault="005B288C" w:rsidP="00AE3AC7">
            <w:pPr>
              <w:rPr>
                <w:rFonts w:ascii="Times New Roman" w:hAnsi="Times New Roman" w:cs="Times New Roman"/>
                <w:sz w:val="24"/>
                <w:szCs w:val="24"/>
              </w:rPr>
            </w:pPr>
          </w:p>
        </w:tc>
      </w:tr>
      <w:tr w:rsidR="00C92E34" w14:paraId="475C857D" w14:textId="77777777" w:rsidTr="00587C25">
        <w:tc>
          <w:tcPr>
            <w:tcW w:w="7792" w:type="dxa"/>
            <w:gridSpan w:val="3"/>
          </w:tcPr>
          <w:p w14:paraId="4274FFB8" w14:textId="6CFE84A7" w:rsidR="00C92E34" w:rsidRPr="00C92E34" w:rsidRDefault="00C92E34" w:rsidP="00AE3AC7">
            <w:pPr>
              <w:rPr>
                <w:rFonts w:ascii="Times New Roman" w:hAnsi="Times New Roman" w:cs="Times New Roman"/>
                <w:sz w:val="24"/>
                <w:szCs w:val="24"/>
              </w:rPr>
            </w:pPr>
            <w:r>
              <w:rPr>
                <w:rFonts w:ascii="Times New Roman" w:hAnsi="Times New Roman" w:cs="Times New Roman"/>
                <w:sz w:val="24"/>
                <w:szCs w:val="24"/>
              </w:rPr>
              <w:t>Контактные данные (</w:t>
            </w:r>
            <w:r>
              <w:rPr>
                <w:rFonts w:ascii="Times New Roman" w:hAnsi="Times New Roman" w:cs="Times New Roman"/>
                <w:sz w:val="24"/>
                <w:szCs w:val="24"/>
                <w:lang w:val="en-US"/>
              </w:rPr>
              <w:t>e</w:t>
            </w:r>
            <w:r w:rsidRPr="00F72F71">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тел., </w:t>
            </w:r>
            <w:r>
              <w:rPr>
                <w:rFonts w:ascii="Times New Roman" w:hAnsi="Times New Roman" w:cs="Times New Roman"/>
                <w:sz w:val="24"/>
                <w:szCs w:val="24"/>
                <w:lang w:val="en-US"/>
              </w:rPr>
              <w:t>WhatsAp</w:t>
            </w:r>
            <w:r w:rsidR="00051976">
              <w:rPr>
                <w:rFonts w:ascii="Times New Roman" w:hAnsi="Times New Roman" w:cs="Times New Roman"/>
                <w:sz w:val="24"/>
                <w:szCs w:val="24"/>
                <w:lang w:val="en-US"/>
              </w:rPr>
              <w:t>p</w:t>
            </w:r>
            <w:r w:rsidRPr="00C92E34">
              <w:rPr>
                <w:rFonts w:ascii="Times New Roman" w:hAnsi="Times New Roman" w:cs="Times New Roman"/>
                <w:sz w:val="24"/>
                <w:szCs w:val="24"/>
              </w:rPr>
              <w:t>)</w:t>
            </w:r>
          </w:p>
        </w:tc>
        <w:tc>
          <w:tcPr>
            <w:tcW w:w="7596" w:type="dxa"/>
            <w:gridSpan w:val="2"/>
          </w:tcPr>
          <w:p w14:paraId="1D830B7D" w14:textId="77777777" w:rsidR="00C92E34" w:rsidRDefault="00C92E34" w:rsidP="00AE3AC7">
            <w:pPr>
              <w:rPr>
                <w:rFonts w:ascii="Times New Roman" w:hAnsi="Times New Roman" w:cs="Times New Roman"/>
                <w:sz w:val="24"/>
                <w:szCs w:val="24"/>
              </w:rPr>
            </w:pPr>
          </w:p>
        </w:tc>
      </w:tr>
      <w:tr w:rsidR="008D42D4" w:rsidRPr="00F72F71" w14:paraId="0A7A09E7" w14:textId="6A9C39FF" w:rsidTr="00587C25">
        <w:tc>
          <w:tcPr>
            <w:tcW w:w="3681" w:type="dxa"/>
            <w:tcBorders>
              <w:bottom w:val="single" w:sz="4" w:space="0" w:color="auto"/>
            </w:tcBorders>
            <w:vAlign w:val="center"/>
          </w:tcPr>
          <w:p w14:paraId="3114E6D0" w14:textId="65A497AC" w:rsidR="008D42D4" w:rsidRPr="00F72F71" w:rsidRDefault="00821AFD" w:rsidP="00AE3AC7">
            <w:pPr>
              <w:jc w:val="center"/>
              <w:rPr>
                <w:rFonts w:ascii="Times New Roman" w:hAnsi="Times New Roman" w:cs="Times New Roman"/>
                <w:b/>
                <w:bCs/>
                <w:sz w:val="24"/>
                <w:szCs w:val="24"/>
              </w:rPr>
            </w:pPr>
            <w:r>
              <w:rPr>
                <w:rFonts w:ascii="Times New Roman" w:hAnsi="Times New Roman" w:cs="Times New Roman"/>
                <w:b/>
                <w:bCs/>
                <w:sz w:val="24"/>
                <w:szCs w:val="24"/>
              </w:rPr>
              <w:t>И</w:t>
            </w:r>
            <w:r w:rsidR="008D42D4" w:rsidRPr="00F72F71">
              <w:rPr>
                <w:rFonts w:ascii="Times New Roman" w:hAnsi="Times New Roman" w:cs="Times New Roman"/>
                <w:b/>
                <w:bCs/>
                <w:sz w:val="24"/>
                <w:szCs w:val="24"/>
              </w:rPr>
              <w:t>нформационны</w:t>
            </w:r>
            <w:r>
              <w:rPr>
                <w:rFonts w:ascii="Times New Roman" w:hAnsi="Times New Roman" w:cs="Times New Roman"/>
                <w:b/>
                <w:bCs/>
                <w:sz w:val="24"/>
                <w:szCs w:val="24"/>
              </w:rPr>
              <w:t>е</w:t>
            </w:r>
            <w:r w:rsidR="008D42D4" w:rsidRPr="00F72F71">
              <w:rPr>
                <w:rFonts w:ascii="Times New Roman" w:hAnsi="Times New Roman" w:cs="Times New Roman"/>
                <w:b/>
                <w:bCs/>
                <w:sz w:val="24"/>
                <w:szCs w:val="24"/>
              </w:rPr>
              <w:t xml:space="preserve"> систем</w:t>
            </w:r>
            <w:r>
              <w:rPr>
                <w:rFonts w:ascii="Times New Roman" w:hAnsi="Times New Roman" w:cs="Times New Roman"/>
                <w:b/>
                <w:bCs/>
                <w:sz w:val="24"/>
                <w:szCs w:val="24"/>
              </w:rPr>
              <w:t>ы</w:t>
            </w:r>
            <w:r w:rsidR="008D42D4">
              <w:rPr>
                <w:rFonts w:ascii="Times New Roman" w:hAnsi="Times New Roman" w:cs="Times New Roman"/>
                <w:b/>
                <w:bCs/>
                <w:sz w:val="24"/>
                <w:szCs w:val="24"/>
              </w:rPr>
              <w:t xml:space="preserve"> (ИС)</w:t>
            </w:r>
          </w:p>
        </w:tc>
        <w:tc>
          <w:tcPr>
            <w:tcW w:w="1701" w:type="dxa"/>
            <w:tcBorders>
              <w:bottom w:val="single" w:sz="4" w:space="0" w:color="auto"/>
            </w:tcBorders>
            <w:vAlign w:val="center"/>
          </w:tcPr>
          <w:p w14:paraId="5653E2EA" w14:textId="77777777" w:rsidR="00587C25" w:rsidRDefault="008D42D4" w:rsidP="00AE3AC7">
            <w:pPr>
              <w:jc w:val="center"/>
              <w:rPr>
                <w:rFonts w:ascii="Times New Roman" w:hAnsi="Times New Roman" w:cs="Times New Roman"/>
                <w:b/>
                <w:bCs/>
                <w:sz w:val="24"/>
                <w:szCs w:val="24"/>
              </w:rPr>
            </w:pPr>
            <w:r>
              <w:rPr>
                <w:rFonts w:ascii="Times New Roman" w:hAnsi="Times New Roman" w:cs="Times New Roman"/>
                <w:b/>
                <w:bCs/>
                <w:sz w:val="24"/>
                <w:szCs w:val="24"/>
              </w:rPr>
              <w:t xml:space="preserve">Наличие </w:t>
            </w:r>
            <w:r w:rsidR="00587C25">
              <w:rPr>
                <w:rFonts w:ascii="Times New Roman" w:hAnsi="Times New Roman" w:cs="Times New Roman"/>
                <w:b/>
                <w:bCs/>
                <w:sz w:val="24"/>
                <w:szCs w:val="24"/>
              </w:rPr>
              <w:t>внедрения в ВКХ</w:t>
            </w:r>
          </w:p>
          <w:p w14:paraId="09E7895D" w14:textId="42807D4E" w:rsidR="008D42D4" w:rsidRDefault="008D42D4" w:rsidP="00AE3AC7">
            <w:pPr>
              <w:jc w:val="center"/>
              <w:rPr>
                <w:rFonts w:ascii="Times New Roman" w:hAnsi="Times New Roman" w:cs="Times New Roman"/>
                <w:b/>
                <w:bCs/>
                <w:sz w:val="24"/>
                <w:szCs w:val="24"/>
              </w:rPr>
            </w:pPr>
            <w:r>
              <w:rPr>
                <w:rFonts w:ascii="Times New Roman" w:hAnsi="Times New Roman" w:cs="Times New Roman"/>
                <w:b/>
                <w:bCs/>
                <w:sz w:val="24"/>
                <w:szCs w:val="24"/>
              </w:rPr>
              <w:t xml:space="preserve"> (да, нет)</w:t>
            </w:r>
          </w:p>
          <w:p w14:paraId="5877E665" w14:textId="16796EEA" w:rsidR="008D42D4" w:rsidRPr="00F72F71" w:rsidRDefault="008D42D4" w:rsidP="00D44F9D">
            <w:pPr>
              <w:jc w:val="center"/>
              <w:rPr>
                <w:rFonts w:ascii="Times New Roman" w:hAnsi="Times New Roman" w:cs="Times New Roman"/>
                <w:b/>
                <w:bCs/>
                <w:sz w:val="24"/>
                <w:szCs w:val="24"/>
              </w:rPr>
            </w:pPr>
          </w:p>
        </w:tc>
        <w:tc>
          <w:tcPr>
            <w:tcW w:w="2410" w:type="dxa"/>
            <w:tcBorders>
              <w:bottom w:val="single" w:sz="4" w:space="0" w:color="auto"/>
            </w:tcBorders>
            <w:vAlign w:val="center"/>
          </w:tcPr>
          <w:p w14:paraId="32E15B58" w14:textId="6BB3FD44" w:rsidR="008D42D4" w:rsidRPr="00F72F71" w:rsidRDefault="00D44F9D" w:rsidP="00AE3AC7">
            <w:pPr>
              <w:jc w:val="center"/>
              <w:rPr>
                <w:rFonts w:ascii="Times New Roman" w:hAnsi="Times New Roman" w:cs="Times New Roman"/>
                <w:b/>
                <w:bCs/>
                <w:sz w:val="24"/>
                <w:szCs w:val="24"/>
              </w:rPr>
            </w:pPr>
            <w:r w:rsidRPr="00D44F9D">
              <w:rPr>
                <w:rFonts w:ascii="Times New Roman" w:hAnsi="Times New Roman" w:cs="Times New Roman"/>
                <w:b/>
                <w:bCs/>
                <w:sz w:val="24"/>
                <w:szCs w:val="24"/>
              </w:rPr>
              <w:t>Название</w:t>
            </w:r>
            <w:r w:rsidR="00A17510">
              <w:rPr>
                <w:rFonts w:ascii="Times New Roman" w:hAnsi="Times New Roman" w:cs="Times New Roman"/>
                <w:b/>
                <w:bCs/>
                <w:sz w:val="24"/>
                <w:szCs w:val="24"/>
              </w:rPr>
              <w:t>*</w:t>
            </w:r>
            <w:r w:rsidRPr="00D44F9D">
              <w:rPr>
                <w:rFonts w:ascii="Times New Roman" w:hAnsi="Times New Roman" w:cs="Times New Roman"/>
                <w:b/>
                <w:bCs/>
                <w:sz w:val="24"/>
                <w:szCs w:val="24"/>
              </w:rPr>
              <w:t xml:space="preserve"> </w:t>
            </w:r>
          </w:p>
        </w:tc>
        <w:tc>
          <w:tcPr>
            <w:tcW w:w="4677" w:type="dxa"/>
            <w:tcBorders>
              <w:bottom w:val="single" w:sz="4" w:space="0" w:color="auto"/>
            </w:tcBorders>
            <w:vAlign w:val="center"/>
          </w:tcPr>
          <w:p w14:paraId="4400BE7A" w14:textId="0196A5DE" w:rsidR="00D44F9D" w:rsidRDefault="00015E40" w:rsidP="00015E40">
            <w:pPr>
              <w:jc w:val="center"/>
              <w:rPr>
                <w:rFonts w:ascii="Times New Roman" w:hAnsi="Times New Roman" w:cs="Times New Roman"/>
                <w:b/>
                <w:bCs/>
                <w:sz w:val="24"/>
                <w:szCs w:val="24"/>
              </w:rPr>
            </w:pPr>
            <w:r>
              <w:rPr>
                <w:rFonts w:ascii="Times New Roman" w:hAnsi="Times New Roman" w:cs="Times New Roman"/>
                <w:b/>
                <w:bCs/>
                <w:sz w:val="24"/>
                <w:szCs w:val="24"/>
              </w:rPr>
              <w:t xml:space="preserve">Перечень </w:t>
            </w:r>
            <w:proofErr w:type="spellStart"/>
            <w:r w:rsidR="00587C25">
              <w:rPr>
                <w:rFonts w:ascii="Times New Roman" w:hAnsi="Times New Roman" w:cs="Times New Roman"/>
                <w:b/>
                <w:bCs/>
                <w:sz w:val="24"/>
                <w:szCs w:val="24"/>
              </w:rPr>
              <w:t>рефренц</w:t>
            </w:r>
            <w:proofErr w:type="spellEnd"/>
            <w:r w:rsidR="00587C25">
              <w:rPr>
                <w:rFonts w:ascii="Times New Roman" w:hAnsi="Times New Roman" w:cs="Times New Roman"/>
                <w:b/>
                <w:bCs/>
                <w:sz w:val="24"/>
                <w:szCs w:val="24"/>
              </w:rPr>
              <w:t xml:space="preserve">-объектов, в т.ч. </w:t>
            </w:r>
            <w:bookmarkStart w:id="0" w:name="_Hlk159949707"/>
            <w:r>
              <w:rPr>
                <w:rFonts w:ascii="Times New Roman" w:hAnsi="Times New Roman" w:cs="Times New Roman"/>
                <w:b/>
                <w:bCs/>
                <w:sz w:val="24"/>
                <w:szCs w:val="24"/>
              </w:rPr>
              <w:t xml:space="preserve">в </w:t>
            </w:r>
            <w:bookmarkEnd w:id="0"/>
            <w:r w:rsidR="00587C25">
              <w:rPr>
                <w:rFonts w:ascii="Times New Roman" w:hAnsi="Times New Roman" w:cs="Times New Roman"/>
                <w:b/>
                <w:bCs/>
                <w:sz w:val="24"/>
                <w:szCs w:val="24"/>
              </w:rPr>
              <w:t>ВКХ</w:t>
            </w:r>
          </w:p>
        </w:tc>
        <w:tc>
          <w:tcPr>
            <w:tcW w:w="2919" w:type="dxa"/>
            <w:tcBorders>
              <w:bottom w:val="single" w:sz="4" w:space="0" w:color="auto"/>
            </w:tcBorders>
            <w:vAlign w:val="center"/>
          </w:tcPr>
          <w:p w14:paraId="7134B1FA" w14:textId="77777777" w:rsidR="005B288C" w:rsidRDefault="005B288C" w:rsidP="005B288C">
            <w:pPr>
              <w:jc w:val="center"/>
              <w:rPr>
                <w:rFonts w:ascii="Times New Roman" w:hAnsi="Times New Roman" w:cs="Times New Roman"/>
                <w:b/>
                <w:bCs/>
                <w:sz w:val="24"/>
                <w:szCs w:val="24"/>
              </w:rPr>
            </w:pPr>
            <w:r>
              <w:rPr>
                <w:rFonts w:ascii="Times New Roman" w:hAnsi="Times New Roman" w:cs="Times New Roman"/>
                <w:b/>
                <w:bCs/>
                <w:sz w:val="24"/>
                <w:szCs w:val="24"/>
              </w:rPr>
              <w:t>Примечания</w:t>
            </w:r>
          </w:p>
          <w:p w14:paraId="0669EA58" w14:textId="05D47976" w:rsidR="008D42D4" w:rsidRPr="00015E40" w:rsidRDefault="008D42D4" w:rsidP="005B288C">
            <w:pPr>
              <w:jc w:val="center"/>
              <w:rPr>
                <w:rFonts w:ascii="Times New Roman" w:hAnsi="Times New Roman" w:cs="Times New Roman"/>
                <w:b/>
                <w:bCs/>
                <w:sz w:val="24"/>
                <w:szCs w:val="24"/>
                <w:lang w:val="en-US"/>
              </w:rPr>
            </w:pPr>
          </w:p>
        </w:tc>
      </w:tr>
      <w:tr w:rsidR="005B288C" w14:paraId="08B78A2A" w14:textId="284FEB5E" w:rsidTr="00F011E3">
        <w:tc>
          <w:tcPr>
            <w:tcW w:w="15388" w:type="dxa"/>
            <w:gridSpan w:val="5"/>
            <w:shd w:val="clear" w:color="auto" w:fill="D9E2F3" w:themeFill="accent1" w:themeFillTint="33"/>
          </w:tcPr>
          <w:p w14:paraId="1D052DDF" w14:textId="4613A53C" w:rsidR="005B288C" w:rsidRPr="00543D63" w:rsidRDefault="005B288C" w:rsidP="00AE3AC7">
            <w:pPr>
              <w:jc w:val="center"/>
              <w:rPr>
                <w:rFonts w:ascii="Times New Roman" w:hAnsi="Times New Roman" w:cs="Times New Roman"/>
                <w:b/>
                <w:bCs/>
                <w:sz w:val="24"/>
                <w:szCs w:val="24"/>
              </w:rPr>
            </w:pPr>
            <w:r w:rsidRPr="00543D63">
              <w:rPr>
                <w:rFonts w:ascii="Times New Roman" w:hAnsi="Times New Roman" w:cs="Times New Roman"/>
                <w:b/>
                <w:bCs/>
                <w:sz w:val="24"/>
                <w:szCs w:val="24"/>
              </w:rPr>
              <w:t>Работа с абонентами</w:t>
            </w:r>
          </w:p>
        </w:tc>
      </w:tr>
      <w:tr w:rsidR="008D42D4" w14:paraId="105145BA" w14:textId="6ABD8ABE" w:rsidTr="00587C25">
        <w:tc>
          <w:tcPr>
            <w:tcW w:w="3681" w:type="dxa"/>
          </w:tcPr>
          <w:p w14:paraId="043C174C" w14:textId="15B076DC" w:rsidR="008D42D4" w:rsidRDefault="00636C5C" w:rsidP="00AE3AC7">
            <w:pPr>
              <w:rPr>
                <w:rFonts w:ascii="Times New Roman" w:hAnsi="Times New Roman" w:cs="Times New Roman"/>
                <w:sz w:val="24"/>
                <w:szCs w:val="24"/>
              </w:rPr>
            </w:pPr>
            <w:r>
              <w:rPr>
                <w:rFonts w:ascii="Times New Roman" w:hAnsi="Times New Roman" w:cs="Times New Roman"/>
                <w:sz w:val="24"/>
                <w:szCs w:val="24"/>
              </w:rPr>
              <w:t>Размещение</w:t>
            </w:r>
            <w:r w:rsidR="008D42D4" w:rsidRPr="00EE64FC">
              <w:rPr>
                <w:rFonts w:ascii="Times New Roman" w:hAnsi="Times New Roman" w:cs="Times New Roman"/>
                <w:sz w:val="24"/>
                <w:szCs w:val="24"/>
              </w:rPr>
              <w:t xml:space="preserve"> данны</w:t>
            </w:r>
            <w:r>
              <w:rPr>
                <w:rFonts w:ascii="Times New Roman" w:hAnsi="Times New Roman" w:cs="Times New Roman"/>
                <w:sz w:val="24"/>
                <w:szCs w:val="24"/>
              </w:rPr>
              <w:t>х в</w:t>
            </w:r>
            <w:r w:rsidR="008D42D4" w:rsidRPr="00EE64FC">
              <w:rPr>
                <w:rFonts w:ascii="Times New Roman" w:hAnsi="Times New Roman" w:cs="Times New Roman"/>
                <w:sz w:val="24"/>
                <w:szCs w:val="24"/>
              </w:rPr>
              <w:t xml:space="preserve"> Государственной информационной систем</w:t>
            </w:r>
            <w:r>
              <w:rPr>
                <w:rFonts w:ascii="Times New Roman" w:hAnsi="Times New Roman" w:cs="Times New Roman"/>
                <w:sz w:val="24"/>
                <w:szCs w:val="24"/>
              </w:rPr>
              <w:t>е</w:t>
            </w:r>
            <w:r w:rsidR="008D42D4" w:rsidRPr="00EE64FC">
              <w:rPr>
                <w:rFonts w:ascii="Times New Roman" w:hAnsi="Times New Roman" w:cs="Times New Roman"/>
                <w:sz w:val="24"/>
                <w:szCs w:val="24"/>
              </w:rPr>
              <w:t xml:space="preserve"> ЖКХ (ГИС ЖКХ)</w:t>
            </w:r>
          </w:p>
        </w:tc>
        <w:tc>
          <w:tcPr>
            <w:tcW w:w="1701" w:type="dxa"/>
          </w:tcPr>
          <w:p w14:paraId="10566E44" w14:textId="77777777" w:rsidR="008D42D4" w:rsidRDefault="008D42D4" w:rsidP="00AE3AC7">
            <w:pPr>
              <w:rPr>
                <w:rFonts w:ascii="Times New Roman" w:hAnsi="Times New Roman" w:cs="Times New Roman"/>
                <w:sz w:val="24"/>
                <w:szCs w:val="24"/>
              </w:rPr>
            </w:pPr>
          </w:p>
        </w:tc>
        <w:tc>
          <w:tcPr>
            <w:tcW w:w="2410" w:type="dxa"/>
          </w:tcPr>
          <w:p w14:paraId="5ED0EE42" w14:textId="77777777" w:rsidR="008D42D4" w:rsidRDefault="008D42D4" w:rsidP="00AE3AC7">
            <w:pPr>
              <w:rPr>
                <w:rFonts w:ascii="Times New Roman" w:hAnsi="Times New Roman" w:cs="Times New Roman"/>
                <w:sz w:val="24"/>
                <w:szCs w:val="24"/>
              </w:rPr>
            </w:pPr>
          </w:p>
        </w:tc>
        <w:tc>
          <w:tcPr>
            <w:tcW w:w="4677" w:type="dxa"/>
          </w:tcPr>
          <w:p w14:paraId="587503CF" w14:textId="77777777" w:rsidR="008D42D4" w:rsidRDefault="008D42D4" w:rsidP="00AE3AC7">
            <w:pPr>
              <w:rPr>
                <w:rFonts w:ascii="Times New Roman" w:hAnsi="Times New Roman" w:cs="Times New Roman"/>
                <w:sz w:val="24"/>
                <w:szCs w:val="24"/>
              </w:rPr>
            </w:pPr>
          </w:p>
        </w:tc>
        <w:tc>
          <w:tcPr>
            <w:tcW w:w="2919" w:type="dxa"/>
          </w:tcPr>
          <w:p w14:paraId="048086D9" w14:textId="77777777" w:rsidR="008D42D4" w:rsidRDefault="008D42D4" w:rsidP="00AE3AC7">
            <w:pPr>
              <w:rPr>
                <w:rFonts w:ascii="Times New Roman" w:hAnsi="Times New Roman" w:cs="Times New Roman"/>
                <w:sz w:val="24"/>
                <w:szCs w:val="24"/>
              </w:rPr>
            </w:pPr>
          </w:p>
        </w:tc>
      </w:tr>
      <w:tr w:rsidR="008D42D4" w14:paraId="4941C484" w14:textId="51C1F4EB" w:rsidTr="00587C25">
        <w:tc>
          <w:tcPr>
            <w:tcW w:w="3681" w:type="dxa"/>
          </w:tcPr>
          <w:p w14:paraId="02FE63D9" w14:textId="0B0283B2" w:rsidR="008D42D4" w:rsidRDefault="00433756" w:rsidP="00AE3AC7">
            <w:pPr>
              <w:rPr>
                <w:rFonts w:ascii="Times New Roman" w:hAnsi="Times New Roman" w:cs="Times New Roman"/>
                <w:sz w:val="24"/>
                <w:szCs w:val="24"/>
              </w:rPr>
            </w:pPr>
            <w:r>
              <w:rPr>
                <w:rFonts w:ascii="Times New Roman" w:hAnsi="Times New Roman" w:cs="Times New Roman"/>
                <w:sz w:val="24"/>
                <w:szCs w:val="24"/>
              </w:rPr>
              <w:t>Б</w:t>
            </w:r>
            <w:r w:rsidRPr="00433756">
              <w:rPr>
                <w:rFonts w:ascii="Times New Roman" w:hAnsi="Times New Roman" w:cs="Times New Roman"/>
                <w:sz w:val="24"/>
                <w:szCs w:val="24"/>
              </w:rPr>
              <w:t>иллинг</w:t>
            </w:r>
            <w:r>
              <w:rPr>
                <w:rFonts w:ascii="Times New Roman" w:hAnsi="Times New Roman" w:cs="Times New Roman"/>
                <w:sz w:val="24"/>
                <w:szCs w:val="24"/>
              </w:rPr>
              <w:t>, у</w:t>
            </w:r>
            <w:r w:rsidR="008D42D4" w:rsidRPr="00EE64FC">
              <w:rPr>
                <w:rFonts w:ascii="Times New Roman" w:hAnsi="Times New Roman" w:cs="Times New Roman"/>
                <w:sz w:val="24"/>
                <w:szCs w:val="24"/>
              </w:rPr>
              <w:t xml:space="preserve">чет воды </w:t>
            </w:r>
            <w:r w:rsidR="008D42D4">
              <w:rPr>
                <w:rFonts w:ascii="Times New Roman" w:hAnsi="Times New Roman" w:cs="Times New Roman"/>
                <w:sz w:val="24"/>
                <w:szCs w:val="24"/>
              </w:rPr>
              <w:t xml:space="preserve">в результате </w:t>
            </w:r>
            <w:r w:rsidR="008D42D4" w:rsidRPr="00EE64FC">
              <w:rPr>
                <w:rFonts w:ascii="Times New Roman" w:hAnsi="Times New Roman" w:cs="Times New Roman"/>
                <w:sz w:val="24"/>
                <w:szCs w:val="24"/>
              </w:rPr>
              <w:t>установк</w:t>
            </w:r>
            <w:r w:rsidR="008D42D4">
              <w:rPr>
                <w:rFonts w:ascii="Times New Roman" w:hAnsi="Times New Roman" w:cs="Times New Roman"/>
                <w:sz w:val="24"/>
                <w:szCs w:val="24"/>
              </w:rPr>
              <w:t>и</w:t>
            </w:r>
            <w:r w:rsidR="008D42D4" w:rsidRPr="00EE64FC">
              <w:rPr>
                <w:rFonts w:ascii="Times New Roman" w:hAnsi="Times New Roman" w:cs="Times New Roman"/>
                <w:sz w:val="24"/>
                <w:szCs w:val="24"/>
              </w:rPr>
              <w:t xml:space="preserve"> </w:t>
            </w:r>
            <w:r w:rsidR="00821AFD">
              <w:rPr>
                <w:rFonts w:ascii="Times New Roman" w:hAnsi="Times New Roman" w:cs="Times New Roman"/>
                <w:sz w:val="24"/>
                <w:szCs w:val="24"/>
              </w:rPr>
              <w:t xml:space="preserve">«умных» </w:t>
            </w:r>
            <w:r w:rsidR="008D42D4" w:rsidRPr="00EE64FC">
              <w:rPr>
                <w:rFonts w:ascii="Times New Roman" w:hAnsi="Times New Roman" w:cs="Times New Roman"/>
                <w:sz w:val="24"/>
                <w:szCs w:val="24"/>
              </w:rPr>
              <w:t>счетчиков</w:t>
            </w:r>
          </w:p>
          <w:p w14:paraId="18ECABB1" w14:textId="739A342D" w:rsidR="00821AFD" w:rsidRPr="00821AFD" w:rsidRDefault="00821AFD" w:rsidP="00AE3AC7">
            <w:pPr>
              <w:rPr>
                <w:rFonts w:ascii="Times New Roman" w:hAnsi="Times New Roman" w:cs="Times New Roman"/>
                <w:i/>
                <w:iCs/>
                <w:sz w:val="24"/>
                <w:szCs w:val="24"/>
              </w:rPr>
            </w:pPr>
          </w:p>
        </w:tc>
        <w:tc>
          <w:tcPr>
            <w:tcW w:w="1701" w:type="dxa"/>
          </w:tcPr>
          <w:p w14:paraId="4A8364D7" w14:textId="77777777" w:rsidR="008D42D4" w:rsidRDefault="008D42D4" w:rsidP="00AE3AC7">
            <w:pPr>
              <w:rPr>
                <w:rFonts w:ascii="Times New Roman" w:hAnsi="Times New Roman" w:cs="Times New Roman"/>
                <w:sz w:val="24"/>
                <w:szCs w:val="24"/>
              </w:rPr>
            </w:pPr>
          </w:p>
        </w:tc>
        <w:tc>
          <w:tcPr>
            <w:tcW w:w="2410" w:type="dxa"/>
          </w:tcPr>
          <w:p w14:paraId="2DC06725" w14:textId="77777777" w:rsidR="008D42D4" w:rsidRDefault="008D42D4" w:rsidP="00AE3AC7">
            <w:pPr>
              <w:rPr>
                <w:rFonts w:ascii="Times New Roman" w:hAnsi="Times New Roman" w:cs="Times New Roman"/>
                <w:sz w:val="24"/>
                <w:szCs w:val="24"/>
              </w:rPr>
            </w:pPr>
          </w:p>
        </w:tc>
        <w:tc>
          <w:tcPr>
            <w:tcW w:w="4677" w:type="dxa"/>
          </w:tcPr>
          <w:p w14:paraId="14C685EC" w14:textId="77777777" w:rsidR="008D42D4" w:rsidRDefault="008D42D4" w:rsidP="00AE3AC7">
            <w:pPr>
              <w:rPr>
                <w:rFonts w:ascii="Times New Roman" w:hAnsi="Times New Roman" w:cs="Times New Roman"/>
                <w:sz w:val="24"/>
                <w:szCs w:val="24"/>
              </w:rPr>
            </w:pPr>
          </w:p>
        </w:tc>
        <w:tc>
          <w:tcPr>
            <w:tcW w:w="2919" w:type="dxa"/>
          </w:tcPr>
          <w:p w14:paraId="18DDBD28" w14:textId="77777777" w:rsidR="008D42D4" w:rsidRDefault="008D42D4" w:rsidP="00AE3AC7">
            <w:pPr>
              <w:rPr>
                <w:rFonts w:ascii="Times New Roman" w:hAnsi="Times New Roman" w:cs="Times New Roman"/>
                <w:sz w:val="24"/>
                <w:szCs w:val="24"/>
              </w:rPr>
            </w:pPr>
          </w:p>
        </w:tc>
      </w:tr>
      <w:tr w:rsidR="008D42D4" w14:paraId="46383C8C" w14:textId="0DAE5C95" w:rsidTr="00587C25">
        <w:tc>
          <w:tcPr>
            <w:tcW w:w="3681" w:type="dxa"/>
          </w:tcPr>
          <w:p w14:paraId="1DD09C6C" w14:textId="77777777" w:rsidR="008D42D4" w:rsidRDefault="008D42D4" w:rsidP="00AE3AC7">
            <w:pPr>
              <w:rPr>
                <w:rFonts w:ascii="Times New Roman" w:hAnsi="Times New Roman" w:cs="Times New Roman"/>
                <w:sz w:val="24"/>
                <w:szCs w:val="24"/>
              </w:rPr>
            </w:pPr>
            <w:r w:rsidRPr="00EE64FC">
              <w:rPr>
                <w:rFonts w:ascii="Times New Roman" w:hAnsi="Times New Roman" w:cs="Times New Roman"/>
                <w:sz w:val="24"/>
                <w:szCs w:val="24"/>
              </w:rPr>
              <w:t>Личный кабинет</w:t>
            </w:r>
            <w:r>
              <w:rPr>
                <w:rFonts w:ascii="Times New Roman" w:hAnsi="Times New Roman" w:cs="Times New Roman"/>
                <w:sz w:val="24"/>
                <w:szCs w:val="24"/>
              </w:rPr>
              <w:t xml:space="preserve"> абонента</w:t>
            </w:r>
          </w:p>
          <w:p w14:paraId="7B1CE021" w14:textId="7DD096B5" w:rsidR="00636C5C" w:rsidRDefault="00636C5C" w:rsidP="00AE3AC7">
            <w:pPr>
              <w:rPr>
                <w:rFonts w:ascii="Times New Roman" w:hAnsi="Times New Roman" w:cs="Times New Roman"/>
                <w:sz w:val="24"/>
                <w:szCs w:val="24"/>
              </w:rPr>
            </w:pPr>
          </w:p>
        </w:tc>
        <w:tc>
          <w:tcPr>
            <w:tcW w:w="1701" w:type="dxa"/>
          </w:tcPr>
          <w:p w14:paraId="1DCF4C93" w14:textId="77777777" w:rsidR="008D42D4" w:rsidRDefault="008D42D4" w:rsidP="00AE3AC7">
            <w:pPr>
              <w:rPr>
                <w:rFonts w:ascii="Times New Roman" w:hAnsi="Times New Roman" w:cs="Times New Roman"/>
                <w:sz w:val="24"/>
                <w:szCs w:val="24"/>
              </w:rPr>
            </w:pPr>
          </w:p>
        </w:tc>
        <w:tc>
          <w:tcPr>
            <w:tcW w:w="2410" w:type="dxa"/>
          </w:tcPr>
          <w:p w14:paraId="34B95D2C" w14:textId="77777777" w:rsidR="008D42D4" w:rsidRDefault="008D42D4" w:rsidP="00AE3AC7">
            <w:pPr>
              <w:rPr>
                <w:rFonts w:ascii="Times New Roman" w:hAnsi="Times New Roman" w:cs="Times New Roman"/>
                <w:sz w:val="24"/>
                <w:szCs w:val="24"/>
              </w:rPr>
            </w:pPr>
          </w:p>
        </w:tc>
        <w:tc>
          <w:tcPr>
            <w:tcW w:w="4677" w:type="dxa"/>
          </w:tcPr>
          <w:p w14:paraId="3CA71AAE" w14:textId="77777777" w:rsidR="008D42D4" w:rsidRDefault="008D42D4" w:rsidP="00AE3AC7">
            <w:pPr>
              <w:rPr>
                <w:rFonts w:ascii="Times New Roman" w:hAnsi="Times New Roman" w:cs="Times New Roman"/>
                <w:sz w:val="24"/>
                <w:szCs w:val="24"/>
              </w:rPr>
            </w:pPr>
          </w:p>
        </w:tc>
        <w:tc>
          <w:tcPr>
            <w:tcW w:w="2919" w:type="dxa"/>
          </w:tcPr>
          <w:p w14:paraId="75228AAE" w14:textId="77777777" w:rsidR="008D42D4" w:rsidRDefault="008D42D4" w:rsidP="00AE3AC7">
            <w:pPr>
              <w:rPr>
                <w:rFonts w:ascii="Times New Roman" w:hAnsi="Times New Roman" w:cs="Times New Roman"/>
                <w:sz w:val="24"/>
                <w:szCs w:val="24"/>
              </w:rPr>
            </w:pPr>
          </w:p>
        </w:tc>
      </w:tr>
      <w:tr w:rsidR="008D42D4" w14:paraId="39BD708D" w14:textId="0EC1D3D3" w:rsidTr="00587C25">
        <w:tc>
          <w:tcPr>
            <w:tcW w:w="3681" w:type="dxa"/>
          </w:tcPr>
          <w:p w14:paraId="57420009" w14:textId="77777777" w:rsidR="008D42D4" w:rsidRDefault="005C10AF" w:rsidP="00AE3AC7">
            <w:pPr>
              <w:rPr>
                <w:rFonts w:ascii="Times New Roman" w:hAnsi="Times New Roman" w:cs="Times New Roman"/>
                <w:sz w:val="24"/>
                <w:szCs w:val="24"/>
              </w:rPr>
            </w:pPr>
            <w:r>
              <w:rPr>
                <w:rFonts w:ascii="Times New Roman" w:hAnsi="Times New Roman" w:cs="Times New Roman"/>
                <w:sz w:val="24"/>
                <w:szCs w:val="24"/>
              </w:rPr>
              <w:t>Цифровой к</w:t>
            </w:r>
            <w:r w:rsidR="008D42D4" w:rsidRPr="00EE64FC">
              <w:rPr>
                <w:rFonts w:ascii="Times New Roman" w:hAnsi="Times New Roman" w:cs="Times New Roman"/>
                <w:sz w:val="24"/>
                <w:szCs w:val="24"/>
              </w:rPr>
              <w:t>олл-центр</w:t>
            </w:r>
          </w:p>
          <w:p w14:paraId="3A376131" w14:textId="1CC2733B" w:rsidR="005C10AF" w:rsidRPr="005C10AF" w:rsidRDefault="005C10AF" w:rsidP="00AE3AC7">
            <w:pPr>
              <w:rPr>
                <w:rFonts w:ascii="Times New Roman" w:hAnsi="Times New Roman" w:cs="Times New Roman"/>
                <w:i/>
                <w:iCs/>
                <w:sz w:val="24"/>
                <w:szCs w:val="24"/>
              </w:rPr>
            </w:pPr>
            <w:r w:rsidRPr="005C10AF">
              <w:rPr>
                <w:rFonts w:ascii="Times New Roman" w:hAnsi="Times New Roman" w:cs="Times New Roman"/>
                <w:i/>
                <w:iCs/>
                <w:sz w:val="24"/>
                <w:szCs w:val="24"/>
              </w:rPr>
              <w:t>(основные функции)</w:t>
            </w:r>
          </w:p>
        </w:tc>
        <w:tc>
          <w:tcPr>
            <w:tcW w:w="1701" w:type="dxa"/>
          </w:tcPr>
          <w:p w14:paraId="79987A66" w14:textId="77777777" w:rsidR="008D42D4" w:rsidRDefault="008D42D4" w:rsidP="00AE3AC7">
            <w:pPr>
              <w:rPr>
                <w:rFonts w:ascii="Times New Roman" w:hAnsi="Times New Roman" w:cs="Times New Roman"/>
                <w:sz w:val="24"/>
                <w:szCs w:val="24"/>
              </w:rPr>
            </w:pPr>
          </w:p>
        </w:tc>
        <w:tc>
          <w:tcPr>
            <w:tcW w:w="2410" w:type="dxa"/>
          </w:tcPr>
          <w:p w14:paraId="699CA6F2" w14:textId="50FC3293" w:rsidR="008D42D4" w:rsidRDefault="008D42D4" w:rsidP="00AE3AC7">
            <w:pPr>
              <w:rPr>
                <w:rFonts w:ascii="Times New Roman" w:hAnsi="Times New Roman" w:cs="Times New Roman"/>
                <w:sz w:val="24"/>
                <w:szCs w:val="24"/>
              </w:rPr>
            </w:pPr>
          </w:p>
        </w:tc>
        <w:tc>
          <w:tcPr>
            <w:tcW w:w="4677" w:type="dxa"/>
          </w:tcPr>
          <w:p w14:paraId="781A595C" w14:textId="77777777" w:rsidR="008D42D4" w:rsidRPr="00EE64FC" w:rsidRDefault="008D42D4" w:rsidP="00AE3AC7">
            <w:pPr>
              <w:rPr>
                <w:rFonts w:ascii="Times New Roman" w:hAnsi="Times New Roman" w:cs="Times New Roman"/>
                <w:color w:val="FF0000"/>
                <w:sz w:val="24"/>
                <w:szCs w:val="24"/>
              </w:rPr>
            </w:pPr>
          </w:p>
        </w:tc>
        <w:tc>
          <w:tcPr>
            <w:tcW w:w="2919" w:type="dxa"/>
          </w:tcPr>
          <w:p w14:paraId="3CE7FEAC" w14:textId="6ACB5DE5" w:rsidR="008D42D4" w:rsidRPr="00EE64FC" w:rsidRDefault="008D42D4" w:rsidP="00AE3AC7">
            <w:pPr>
              <w:rPr>
                <w:rFonts w:ascii="Times New Roman" w:hAnsi="Times New Roman" w:cs="Times New Roman"/>
                <w:color w:val="FF0000"/>
                <w:sz w:val="24"/>
                <w:szCs w:val="24"/>
              </w:rPr>
            </w:pPr>
          </w:p>
        </w:tc>
      </w:tr>
      <w:tr w:rsidR="008D42D4" w14:paraId="1329C5E2" w14:textId="2B21EF17" w:rsidTr="00587C25">
        <w:tc>
          <w:tcPr>
            <w:tcW w:w="3681" w:type="dxa"/>
          </w:tcPr>
          <w:p w14:paraId="76FF69E4" w14:textId="77777777" w:rsidR="008D42D4" w:rsidRDefault="008D42D4" w:rsidP="00AE3AC7">
            <w:pPr>
              <w:rPr>
                <w:rFonts w:ascii="Times New Roman" w:hAnsi="Times New Roman" w:cs="Times New Roman"/>
                <w:sz w:val="24"/>
                <w:szCs w:val="24"/>
              </w:rPr>
            </w:pPr>
            <w:r w:rsidRPr="00EE64FC">
              <w:rPr>
                <w:rFonts w:ascii="Times New Roman" w:hAnsi="Times New Roman" w:cs="Times New Roman"/>
                <w:sz w:val="24"/>
                <w:szCs w:val="24"/>
              </w:rPr>
              <w:t>Управление обращениями</w:t>
            </w:r>
          </w:p>
          <w:p w14:paraId="33939482" w14:textId="4632A167" w:rsidR="00636C5C" w:rsidRDefault="00636C5C" w:rsidP="00AE3AC7">
            <w:pPr>
              <w:rPr>
                <w:rFonts w:ascii="Times New Roman" w:hAnsi="Times New Roman" w:cs="Times New Roman"/>
                <w:sz w:val="24"/>
                <w:szCs w:val="24"/>
              </w:rPr>
            </w:pPr>
          </w:p>
        </w:tc>
        <w:tc>
          <w:tcPr>
            <w:tcW w:w="1701" w:type="dxa"/>
          </w:tcPr>
          <w:p w14:paraId="3FB51D69" w14:textId="77777777" w:rsidR="008D42D4" w:rsidRDefault="008D42D4" w:rsidP="00AE3AC7">
            <w:pPr>
              <w:rPr>
                <w:rFonts w:ascii="Times New Roman" w:hAnsi="Times New Roman" w:cs="Times New Roman"/>
                <w:sz w:val="24"/>
                <w:szCs w:val="24"/>
              </w:rPr>
            </w:pPr>
          </w:p>
        </w:tc>
        <w:tc>
          <w:tcPr>
            <w:tcW w:w="2410" w:type="dxa"/>
          </w:tcPr>
          <w:p w14:paraId="22362B59" w14:textId="77777777" w:rsidR="008D42D4" w:rsidRDefault="008D42D4" w:rsidP="00AE3AC7">
            <w:pPr>
              <w:rPr>
                <w:rFonts w:ascii="Times New Roman" w:hAnsi="Times New Roman" w:cs="Times New Roman"/>
                <w:sz w:val="24"/>
                <w:szCs w:val="24"/>
              </w:rPr>
            </w:pPr>
          </w:p>
        </w:tc>
        <w:tc>
          <w:tcPr>
            <w:tcW w:w="4677" w:type="dxa"/>
          </w:tcPr>
          <w:p w14:paraId="1115A02C" w14:textId="77777777" w:rsidR="008D42D4" w:rsidRDefault="008D42D4" w:rsidP="00AE3AC7">
            <w:pPr>
              <w:rPr>
                <w:rFonts w:ascii="Times New Roman" w:hAnsi="Times New Roman" w:cs="Times New Roman"/>
                <w:sz w:val="24"/>
                <w:szCs w:val="24"/>
              </w:rPr>
            </w:pPr>
          </w:p>
        </w:tc>
        <w:tc>
          <w:tcPr>
            <w:tcW w:w="2919" w:type="dxa"/>
          </w:tcPr>
          <w:p w14:paraId="4FDE20B1" w14:textId="77777777" w:rsidR="008D42D4" w:rsidRDefault="008D42D4" w:rsidP="00AE3AC7">
            <w:pPr>
              <w:rPr>
                <w:rFonts w:ascii="Times New Roman" w:hAnsi="Times New Roman" w:cs="Times New Roman"/>
                <w:sz w:val="24"/>
                <w:szCs w:val="24"/>
              </w:rPr>
            </w:pPr>
          </w:p>
        </w:tc>
      </w:tr>
      <w:tr w:rsidR="008D42D4" w14:paraId="7D68D3DC" w14:textId="17991041" w:rsidTr="00587C25">
        <w:tc>
          <w:tcPr>
            <w:tcW w:w="3681" w:type="dxa"/>
          </w:tcPr>
          <w:p w14:paraId="44992CB1" w14:textId="4DBB4F3E" w:rsidR="008D42D4" w:rsidRPr="00EE64FC" w:rsidRDefault="008D42D4" w:rsidP="00AE3AC7">
            <w:pPr>
              <w:rPr>
                <w:rFonts w:ascii="Times New Roman" w:hAnsi="Times New Roman" w:cs="Times New Roman"/>
                <w:sz w:val="24"/>
                <w:szCs w:val="24"/>
              </w:rPr>
            </w:pPr>
            <w:r>
              <w:rPr>
                <w:rFonts w:ascii="Times New Roman" w:hAnsi="Times New Roman" w:cs="Times New Roman"/>
                <w:sz w:val="24"/>
                <w:szCs w:val="24"/>
              </w:rPr>
              <w:t>Договор</w:t>
            </w:r>
            <w:r w:rsidR="005C10AF">
              <w:rPr>
                <w:rFonts w:ascii="Times New Roman" w:hAnsi="Times New Roman" w:cs="Times New Roman"/>
                <w:sz w:val="24"/>
                <w:szCs w:val="24"/>
              </w:rPr>
              <w:t>ная</w:t>
            </w:r>
            <w:r>
              <w:rPr>
                <w:rFonts w:ascii="Times New Roman" w:hAnsi="Times New Roman" w:cs="Times New Roman"/>
                <w:sz w:val="24"/>
                <w:szCs w:val="24"/>
              </w:rPr>
              <w:t xml:space="preserve"> и претензионно-исковая работа</w:t>
            </w:r>
          </w:p>
        </w:tc>
        <w:tc>
          <w:tcPr>
            <w:tcW w:w="1701" w:type="dxa"/>
          </w:tcPr>
          <w:p w14:paraId="435467FB" w14:textId="77777777" w:rsidR="008D42D4" w:rsidRDefault="008D42D4" w:rsidP="00AE3AC7">
            <w:pPr>
              <w:rPr>
                <w:rFonts w:ascii="Times New Roman" w:hAnsi="Times New Roman" w:cs="Times New Roman"/>
                <w:sz w:val="24"/>
                <w:szCs w:val="24"/>
              </w:rPr>
            </w:pPr>
          </w:p>
        </w:tc>
        <w:tc>
          <w:tcPr>
            <w:tcW w:w="2410" w:type="dxa"/>
          </w:tcPr>
          <w:p w14:paraId="1825CE52" w14:textId="77777777" w:rsidR="008D42D4" w:rsidRDefault="008D42D4" w:rsidP="00AE3AC7">
            <w:pPr>
              <w:rPr>
                <w:rFonts w:ascii="Times New Roman" w:hAnsi="Times New Roman" w:cs="Times New Roman"/>
                <w:sz w:val="24"/>
                <w:szCs w:val="24"/>
              </w:rPr>
            </w:pPr>
          </w:p>
        </w:tc>
        <w:tc>
          <w:tcPr>
            <w:tcW w:w="4677" w:type="dxa"/>
          </w:tcPr>
          <w:p w14:paraId="12F81607" w14:textId="77777777" w:rsidR="008D42D4" w:rsidRDefault="008D42D4" w:rsidP="00AE3AC7">
            <w:pPr>
              <w:rPr>
                <w:rFonts w:ascii="Times New Roman" w:hAnsi="Times New Roman" w:cs="Times New Roman"/>
                <w:sz w:val="24"/>
                <w:szCs w:val="24"/>
              </w:rPr>
            </w:pPr>
          </w:p>
        </w:tc>
        <w:tc>
          <w:tcPr>
            <w:tcW w:w="2919" w:type="dxa"/>
          </w:tcPr>
          <w:p w14:paraId="66113AF1" w14:textId="77777777" w:rsidR="008D42D4" w:rsidRDefault="008D42D4" w:rsidP="00AE3AC7">
            <w:pPr>
              <w:rPr>
                <w:rFonts w:ascii="Times New Roman" w:hAnsi="Times New Roman" w:cs="Times New Roman"/>
                <w:sz w:val="24"/>
                <w:szCs w:val="24"/>
              </w:rPr>
            </w:pPr>
          </w:p>
        </w:tc>
      </w:tr>
      <w:tr w:rsidR="008D42D4" w14:paraId="2BFCB3F3" w14:textId="3E0F2BA2" w:rsidTr="00587C25">
        <w:tc>
          <w:tcPr>
            <w:tcW w:w="3681" w:type="dxa"/>
          </w:tcPr>
          <w:p w14:paraId="3994A857" w14:textId="77777777" w:rsidR="008D42D4" w:rsidRDefault="008D42D4" w:rsidP="00AE3AC7">
            <w:pPr>
              <w:rPr>
                <w:rFonts w:ascii="Times New Roman" w:hAnsi="Times New Roman" w:cs="Times New Roman"/>
                <w:sz w:val="24"/>
                <w:szCs w:val="24"/>
              </w:rPr>
            </w:pPr>
            <w:r w:rsidRPr="00EE64FC">
              <w:rPr>
                <w:rFonts w:ascii="Times New Roman" w:hAnsi="Times New Roman" w:cs="Times New Roman"/>
                <w:sz w:val="24"/>
                <w:szCs w:val="24"/>
              </w:rPr>
              <w:t>Технологическое присоединение</w:t>
            </w:r>
          </w:p>
        </w:tc>
        <w:tc>
          <w:tcPr>
            <w:tcW w:w="1701" w:type="dxa"/>
          </w:tcPr>
          <w:p w14:paraId="170AF08B" w14:textId="77777777" w:rsidR="008D42D4" w:rsidRDefault="008D42D4" w:rsidP="00AE3AC7">
            <w:pPr>
              <w:rPr>
                <w:rFonts w:ascii="Times New Roman" w:hAnsi="Times New Roman" w:cs="Times New Roman"/>
                <w:sz w:val="24"/>
                <w:szCs w:val="24"/>
              </w:rPr>
            </w:pPr>
          </w:p>
        </w:tc>
        <w:tc>
          <w:tcPr>
            <w:tcW w:w="2410" w:type="dxa"/>
          </w:tcPr>
          <w:p w14:paraId="19BABD4B" w14:textId="77777777" w:rsidR="008D42D4" w:rsidRDefault="008D42D4" w:rsidP="00AE3AC7">
            <w:pPr>
              <w:rPr>
                <w:rFonts w:ascii="Times New Roman" w:hAnsi="Times New Roman" w:cs="Times New Roman"/>
                <w:sz w:val="24"/>
                <w:szCs w:val="24"/>
              </w:rPr>
            </w:pPr>
          </w:p>
        </w:tc>
        <w:tc>
          <w:tcPr>
            <w:tcW w:w="4677" w:type="dxa"/>
          </w:tcPr>
          <w:p w14:paraId="737C15FD" w14:textId="77777777" w:rsidR="008D42D4" w:rsidRDefault="008D42D4" w:rsidP="00AE3AC7">
            <w:pPr>
              <w:rPr>
                <w:rFonts w:ascii="Times New Roman" w:hAnsi="Times New Roman" w:cs="Times New Roman"/>
                <w:sz w:val="24"/>
                <w:szCs w:val="24"/>
              </w:rPr>
            </w:pPr>
          </w:p>
        </w:tc>
        <w:tc>
          <w:tcPr>
            <w:tcW w:w="2919" w:type="dxa"/>
          </w:tcPr>
          <w:p w14:paraId="6709B7E5" w14:textId="77777777" w:rsidR="008D42D4" w:rsidRDefault="008D42D4" w:rsidP="00AE3AC7">
            <w:pPr>
              <w:rPr>
                <w:rFonts w:ascii="Times New Roman" w:hAnsi="Times New Roman" w:cs="Times New Roman"/>
                <w:sz w:val="24"/>
                <w:szCs w:val="24"/>
              </w:rPr>
            </w:pPr>
          </w:p>
        </w:tc>
      </w:tr>
      <w:tr w:rsidR="008D42D4" w14:paraId="26EDB108" w14:textId="7AE0C86B" w:rsidTr="00587C25">
        <w:tc>
          <w:tcPr>
            <w:tcW w:w="3681" w:type="dxa"/>
          </w:tcPr>
          <w:p w14:paraId="1890329E" w14:textId="7245BD91" w:rsidR="008D42D4" w:rsidRDefault="008D42D4" w:rsidP="00AE3AC7">
            <w:pPr>
              <w:rPr>
                <w:rFonts w:ascii="Times New Roman" w:hAnsi="Times New Roman" w:cs="Times New Roman"/>
                <w:sz w:val="24"/>
                <w:szCs w:val="24"/>
              </w:rPr>
            </w:pPr>
            <w:r>
              <w:rPr>
                <w:rFonts w:ascii="Times New Roman" w:hAnsi="Times New Roman" w:cs="Times New Roman"/>
                <w:sz w:val="24"/>
                <w:szCs w:val="24"/>
              </w:rPr>
              <w:t>Прочие ИС</w:t>
            </w:r>
          </w:p>
        </w:tc>
        <w:tc>
          <w:tcPr>
            <w:tcW w:w="1701" w:type="dxa"/>
          </w:tcPr>
          <w:p w14:paraId="6EF299DB" w14:textId="77777777" w:rsidR="008D42D4" w:rsidRDefault="008D42D4" w:rsidP="00AE3AC7">
            <w:pPr>
              <w:rPr>
                <w:rFonts w:ascii="Times New Roman" w:hAnsi="Times New Roman" w:cs="Times New Roman"/>
                <w:sz w:val="24"/>
                <w:szCs w:val="24"/>
              </w:rPr>
            </w:pPr>
          </w:p>
        </w:tc>
        <w:tc>
          <w:tcPr>
            <w:tcW w:w="2410" w:type="dxa"/>
          </w:tcPr>
          <w:p w14:paraId="6C056B2E" w14:textId="6CA20296" w:rsidR="008D42D4" w:rsidRDefault="008D42D4" w:rsidP="00AE3AC7">
            <w:pPr>
              <w:rPr>
                <w:rFonts w:ascii="Times New Roman" w:hAnsi="Times New Roman" w:cs="Times New Roman"/>
                <w:sz w:val="24"/>
                <w:szCs w:val="24"/>
              </w:rPr>
            </w:pPr>
          </w:p>
        </w:tc>
        <w:tc>
          <w:tcPr>
            <w:tcW w:w="4677" w:type="dxa"/>
          </w:tcPr>
          <w:p w14:paraId="7F2DFE36" w14:textId="77777777" w:rsidR="008D42D4" w:rsidRPr="00E3393F" w:rsidRDefault="008D42D4" w:rsidP="00AE3AC7">
            <w:pPr>
              <w:rPr>
                <w:rFonts w:ascii="Times New Roman" w:hAnsi="Times New Roman" w:cs="Times New Roman"/>
                <w:color w:val="FF0000"/>
                <w:sz w:val="24"/>
                <w:szCs w:val="24"/>
              </w:rPr>
            </w:pPr>
          </w:p>
        </w:tc>
        <w:tc>
          <w:tcPr>
            <w:tcW w:w="2919" w:type="dxa"/>
          </w:tcPr>
          <w:p w14:paraId="1C75B738" w14:textId="4065DD0D" w:rsidR="008D42D4" w:rsidRPr="00E3393F" w:rsidRDefault="008D42D4" w:rsidP="00AE3AC7">
            <w:pPr>
              <w:rPr>
                <w:rFonts w:ascii="Times New Roman" w:hAnsi="Times New Roman" w:cs="Times New Roman"/>
                <w:color w:val="FF0000"/>
                <w:sz w:val="24"/>
                <w:szCs w:val="24"/>
              </w:rPr>
            </w:pPr>
          </w:p>
        </w:tc>
      </w:tr>
      <w:tr w:rsidR="008D42D4" w14:paraId="717CB5F3" w14:textId="6B02AD0B" w:rsidTr="00587C25">
        <w:tc>
          <w:tcPr>
            <w:tcW w:w="3681" w:type="dxa"/>
            <w:tcBorders>
              <w:bottom w:val="single" w:sz="4" w:space="0" w:color="auto"/>
            </w:tcBorders>
          </w:tcPr>
          <w:p w14:paraId="07AD5A59" w14:textId="77777777" w:rsidR="008D42D4" w:rsidRDefault="008D42D4" w:rsidP="00AE3AC7">
            <w:pPr>
              <w:rPr>
                <w:rFonts w:ascii="Times New Roman" w:hAnsi="Times New Roman" w:cs="Times New Roman"/>
                <w:sz w:val="24"/>
                <w:szCs w:val="24"/>
              </w:rPr>
            </w:pPr>
          </w:p>
        </w:tc>
        <w:tc>
          <w:tcPr>
            <w:tcW w:w="1701" w:type="dxa"/>
            <w:tcBorders>
              <w:bottom w:val="single" w:sz="4" w:space="0" w:color="auto"/>
            </w:tcBorders>
          </w:tcPr>
          <w:p w14:paraId="206FC507" w14:textId="77777777" w:rsidR="008D42D4" w:rsidRDefault="008D42D4" w:rsidP="00AE3AC7">
            <w:pPr>
              <w:rPr>
                <w:rFonts w:ascii="Times New Roman" w:hAnsi="Times New Roman" w:cs="Times New Roman"/>
                <w:sz w:val="24"/>
                <w:szCs w:val="24"/>
              </w:rPr>
            </w:pPr>
          </w:p>
        </w:tc>
        <w:tc>
          <w:tcPr>
            <w:tcW w:w="2410" w:type="dxa"/>
            <w:tcBorders>
              <w:bottom w:val="single" w:sz="4" w:space="0" w:color="auto"/>
            </w:tcBorders>
          </w:tcPr>
          <w:p w14:paraId="7AE655F6" w14:textId="77777777" w:rsidR="008D42D4" w:rsidRPr="00E3393F" w:rsidRDefault="008D42D4" w:rsidP="00AE3AC7">
            <w:pPr>
              <w:rPr>
                <w:rFonts w:ascii="Times New Roman" w:hAnsi="Times New Roman" w:cs="Times New Roman"/>
                <w:color w:val="FF0000"/>
                <w:sz w:val="24"/>
                <w:szCs w:val="24"/>
              </w:rPr>
            </w:pPr>
          </w:p>
        </w:tc>
        <w:tc>
          <w:tcPr>
            <w:tcW w:w="4677" w:type="dxa"/>
            <w:tcBorders>
              <w:bottom w:val="single" w:sz="4" w:space="0" w:color="auto"/>
            </w:tcBorders>
          </w:tcPr>
          <w:p w14:paraId="64131C58" w14:textId="77777777" w:rsidR="008D42D4" w:rsidRPr="00E3393F" w:rsidRDefault="008D42D4" w:rsidP="00AE3AC7">
            <w:pPr>
              <w:rPr>
                <w:rFonts w:ascii="Times New Roman" w:hAnsi="Times New Roman" w:cs="Times New Roman"/>
                <w:color w:val="FF0000"/>
                <w:sz w:val="24"/>
                <w:szCs w:val="24"/>
              </w:rPr>
            </w:pPr>
          </w:p>
        </w:tc>
        <w:tc>
          <w:tcPr>
            <w:tcW w:w="2919" w:type="dxa"/>
            <w:tcBorders>
              <w:bottom w:val="single" w:sz="4" w:space="0" w:color="auto"/>
            </w:tcBorders>
          </w:tcPr>
          <w:p w14:paraId="60B566B2" w14:textId="77777777" w:rsidR="008D42D4" w:rsidRPr="00E3393F" w:rsidRDefault="008D42D4" w:rsidP="00AE3AC7">
            <w:pPr>
              <w:rPr>
                <w:rFonts w:ascii="Times New Roman" w:hAnsi="Times New Roman" w:cs="Times New Roman"/>
                <w:color w:val="FF0000"/>
                <w:sz w:val="24"/>
                <w:szCs w:val="24"/>
              </w:rPr>
            </w:pPr>
          </w:p>
        </w:tc>
      </w:tr>
      <w:tr w:rsidR="00636C5C" w14:paraId="22598E5C" w14:textId="77777777" w:rsidTr="00587C25">
        <w:tc>
          <w:tcPr>
            <w:tcW w:w="3681" w:type="dxa"/>
            <w:tcBorders>
              <w:bottom w:val="single" w:sz="4" w:space="0" w:color="auto"/>
            </w:tcBorders>
          </w:tcPr>
          <w:p w14:paraId="446811CD" w14:textId="77777777" w:rsidR="00636C5C" w:rsidRDefault="00636C5C" w:rsidP="00AE3AC7">
            <w:pPr>
              <w:rPr>
                <w:rFonts w:ascii="Times New Roman" w:hAnsi="Times New Roman" w:cs="Times New Roman"/>
                <w:sz w:val="24"/>
                <w:szCs w:val="24"/>
              </w:rPr>
            </w:pPr>
          </w:p>
        </w:tc>
        <w:tc>
          <w:tcPr>
            <w:tcW w:w="1701" w:type="dxa"/>
            <w:tcBorders>
              <w:bottom w:val="single" w:sz="4" w:space="0" w:color="auto"/>
            </w:tcBorders>
          </w:tcPr>
          <w:p w14:paraId="677FBC8A" w14:textId="77777777" w:rsidR="00636C5C" w:rsidRDefault="00636C5C" w:rsidP="00AE3AC7">
            <w:pPr>
              <w:rPr>
                <w:rFonts w:ascii="Times New Roman" w:hAnsi="Times New Roman" w:cs="Times New Roman"/>
                <w:sz w:val="24"/>
                <w:szCs w:val="24"/>
              </w:rPr>
            </w:pPr>
          </w:p>
        </w:tc>
        <w:tc>
          <w:tcPr>
            <w:tcW w:w="2410" w:type="dxa"/>
            <w:tcBorders>
              <w:bottom w:val="single" w:sz="4" w:space="0" w:color="auto"/>
            </w:tcBorders>
          </w:tcPr>
          <w:p w14:paraId="2A70D685" w14:textId="77777777" w:rsidR="00636C5C" w:rsidRPr="00E3393F" w:rsidRDefault="00636C5C" w:rsidP="00AE3AC7">
            <w:pPr>
              <w:rPr>
                <w:rFonts w:ascii="Times New Roman" w:hAnsi="Times New Roman" w:cs="Times New Roman"/>
                <w:color w:val="FF0000"/>
                <w:sz w:val="24"/>
                <w:szCs w:val="24"/>
              </w:rPr>
            </w:pPr>
          </w:p>
        </w:tc>
        <w:tc>
          <w:tcPr>
            <w:tcW w:w="4677" w:type="dxa"/>
            <w:tcBorders>
              <w:bottom w:val="single" w:sz="4" w:space="0" w:color="auto"/>
            </w:tcBorders>
          </w:tcPr>
          <w:p w14:paraId="45E284BB" w14:textId="77777777" w:rsidR="00636C5C" w:rsidRPr="00E3393F" w:rsidRDefault="00636C5C" w:rsidP="00AE3AC7">
            <w:pPr>
              <w:rPr>
                <w:rFonts w:ascii="Times New Roman" w:hAnsi="Times New Roman" w:cs="Times New Roman"/>
                <w:color w:val="FF0000"/>
                <w:sz w:val="24"/>
                <w:szCs w:val="24"/>
              </w:rPr>
            </w:pPr>
          </w:p>
        </w:tc>
        <w:tc>
          <w:tcPr>
            <w:tcW w:w="2919" w:type="dxa"/>
            <w:tcBorders>
              <w:bottom w:val="single" w:sz="4" w:space="0" w:color="auto"/>
            </w:tcBorders>
          </w:tcPr>
          <w:p w14:paraId="1E0AE0AA" w14:textId="77777777" w:rsidR="00636C5C" w:rsidRPr="00E3393F" w:rsidRDefault="00636C5C" w:rsidP="00AE3AC7">
            <w:pPr>
              <w:rPr>
                <w:rFonts w:ascii="Times New Roman" w:hAnsi="Times New Roman" w:cs="Times New Roman"/>
                <w:color w:val="FF0000"/>
                <w:sz w:val="24"/>
                <w:szCs w:val="24"/>
              </w:rPr>
            </w:pPr>
          </w:p>
        </w:tc>
      </w:tr>
      <w:tr w:rsidR="005B288C" w14:paraId="08C46629" w14:textId="2A31A37E" w:rsidTr="00F011E3">
        <w:tc>
          <w:tcPr>
            <w:tcW w:w="15388" w:type="dxa"/>
            <w:gridSpan w:val="5"/>
            <w:shd w:val="clear" w:color="auto" w:fill="D9E2F3" w:themeFill="accent1" w:themeFillTint="33"/>
          </w:tcPr>
          <w:p w14:paraId="4D59D0AB" w14:textId="1F649F73" w:rsidR="005B288C" w:rsidRPr="00543D63" w:rsidRDefault="005B288C" w:rsidP="00AE3AC7">
            <w:pPr>
              <w:jc w:val="center"/>
              <w:rPr>
                <w:rFonts w:ascii="Times New Roman" w:hAnsi="Times New Roman" w:cs="Times New Roman"/>
                <w:b/>
                <w:bCs/>
                <w:sz w:val="24"/>
                <w:szCs w:val="24"/>
              </w:rPr>
            </w:pPr>
            <w:r w:rsidRPr="00543D63">
              <w:rPr>
                <w:rFonts w:ascii="Times New Roman" w:hAnsi="Times New Roman" w:cs="Times New Roman"/>
                <w:b/>
                <w:bCs/>
                <w:sz w:val="24"/>
                <w:szCs w:val="24"/>
              </w:rPr>
              <w:t>АСУ ТП (</w:t>
            </w:r>
            <w:r w:rsidR="005C10AF">
              <w:rPr>
                <w:rFonts w:ascii="Times New Roman" w:hAnsi="Times New Roman" w:cs="Times New Roman"/>
                <w:b/>
                <w:bCs/>
                <w:sz w:val="24"/>
                <w:szCs w:val="24"/>
              </w:rPr>
              <w:t>т</w:t>
            </w:r>
            <w:r w:rsidRPr="00543D63">
              <w:rPr>
                <w:rFonts w:ascii="Times New Roman" w:hAnsi="Times New Roman" w:cs="Times New Roman"/>
                <w:b/>
                <w:bCs/>
                <w:sz w:val="24"/>
                <w:szCs w:val="24"/>
              </w:rPr>
              <w:t>ехнологические процессы)</w:t>
            </w:r>
          </w:p>
        </w:tc>
      </w:tr>
      <w:tr w:rsidR="008D42D4" w14:paraId="1B1437B8" w14:textId="1BD6B4D1" w:rsidTr="00587C25">
        <w:tc>
          <w:tcPr>
            <w:tcW w:w="3681" w:type="dxa"/>
          </w:tcPr>
          <w:p w14:paraId="519CDC06" w14:textId="462FCFF0" w:rsidR="008D42D4" w:rsidRPr="005F1456" w:rsidRDefault="008D42D4" w:rsidP="00AE3AC7">
            <w:pPr>
              <w:rPr>
                <w:rFonts w:ascii="Times New Roman" w:hAnsi="Times New Roman" w:cs="Times New Roman"/>
                <w:sz w:val="24"/>
                <w:szCs w:val="24"/>
              </w:rPr>
            </w:pPr>
            <w:r w:rsidRPr="005F1456">
              <w:rPr>
                <w:rFonts w:ascii="Times New Roman" w:hAnsi="Times New Roman" w:cs="Times New Roman"/>
                <w:sz w:val="24"/>
                <w:szCs w:val="24"/>
              </w:rPr>
              <w:t xml:space="preserve">Диспетчеризация </w:t>
            </w:r>
            <w:r>
              <w:rPr>
                <w:rFonts w:ascii="Times New Roman" w:hAnsi="Times New Roman" w:cs="Times New Roman"/>
                <w:sz w:val="24"/>
                <w:szCs w:val="24"/>
              </w:rPr>
              <w:t>(</w:t>
            </w:r>
            <w:r w:rsidRPr="005F1456">
              <w:rPr>
                <w:rFonts w:ascii="Times New Roman" w:hAnsi="Times New Roman" w:cs="Times New Roman"/>
                <w:sz w:val="24"/>
                <w:szCs w:val="24"/>
              </w:rPr>
              <w:t>SCADA</w:t>
            </w:r>
            <w:r>
              <w:rPr>
                <w:rFonts w:ascii="Times New Roman" w:hAnsi="Times New Roman" w:cs="Times New Roman"/>
                <w:sz w:val="24"/>
                <w:szCs w:val="24"/>
              </w:rPr>
              <w:t>) сетей (гидравлич</w:t>
            </w:r>
            <w:r w:rsidR="00FC711A">
              <w:rPr>
                <w:rFonts w:ascii="Times New Roman" w:hAnsi="Times New Roman" w:cs="Times New Roman"/>
                <w:sz w:val="24"/>
                <w:szCs w:val="24"/>
              </w:rPr>
              <w:t>еские</w:t>
            </w:r>
            <w:r>
              <w:rPr>
                <w:rFonts w:ascii="Times New Roman" w:hAnsi="Times New Roman" w:cs="Times New Roman"/>
                <w:sz w:val="24"/>
                <w:szCs w:val="24"/>
              </w:rPr>
              <w:t xml:space="preserve"> процессы)</w:t>
            </w:r>
          </w:p>
        </w:tc>
        <w:tc>
          <w:tcPr>
            <w:tcW w:w="1701" w:type="dxa"/>
          </w:tcPr>
          <w:p w14:paraId="09B1A3DB" w14:textId="77777777" w:rsidR="008D42D4" w:rsidRDefault="008D42D4" w:rsidP="00AE3AC7">
            <w:pPr>
              <w:rPr>
                <w:rFonts w:ascii="Times New Roman" w:hAnsi="Times New Roman" w:cs="Times New Roman"/>
                <w:sz w:val="24"/>
                <w:szCs w:val="24"/>
              </w:rPr>
            </w:pPr>
          </w:p>
        </w:tc>
        <w:tc>
          <w:tcPr>
            <w:tcW w:w="2410" w:type="dxa"/>
          </w:tcPr>
          <w:p w14:paraId="7EE7BB95" w14:textId="1D507F62" w:rsidR="008D42D4" w:rsidRDefault="008D42D4" w:rsidP="00AE3AC7">
            <w:pPr>
              <w:rPr>
                <w:rFonts w:ascii="Times New Roman" w:hAnsi="Times New Roman" w:cs="Times New Roman"/>
                <w:sz w:val="24"/>
                <w:szCs w:val="24"/>
              </w:rPr>
            </w:pPr>
          </w:p>
        </w:tc>
        <w:tc>
          <w:tcPr>
            <w:tcW w:w="4677" w:type="dxa"/>
          </w:tcPr>
          <w:p w14:paraId="16EDCB54" w14:textId="77777777" w:rsidR="008D42D4" w:rsidRPr="00613BF4" w:rsidRDefault="008D42D4" w:rsidP="00AE3AC7">
            <w:pPr>
              <w:rPr>
                <w:rFonts w:ascii="Times New Roman" w:hAnsi="Times New Roman" w:cs="Times New Roman"/>
                <w:color w:val="FF0000"/>
                <w:sz w:val="24"/>
                <w:szCs w:val="24"/>
              </w:rPr>
            </w:pPr>
          </w:p>
        </w:tc>
        <w:tc>
          <w:tcPr>
            <w:tcW w:w="2919" w:type="dxa"/>
          </w:tcPr>
          <w:p w14:paraId="16E371CC" w14:textId="77777777" w:rsidR="008D42D4" w:rsidRPr="00613BF4" w:rsidRDefault="008D42D4" w:rsidP="00AE3AC7">
            <w:pPr>
              <w:rPr>
                <w:rFonts w:ascii="Times New Roman" w:hAnsi="Times New Roman" w:cs="Times New Roman"/>
                <w:color w:val="FF0000"/>
                <w:sz w:val="24"/>
                <w:szCs w:val="24"/>
              </w:rPr>
            </w:pPr>
          </w:p>
        </w:tc>
      </w:tr>
      <w:tr w:rsidR="008D42D4" w14:paraId="6CB9D3A3" w14:textId="2E91579B" w:rsidTr="00587C25">
        <w:tc>
          <w:tcPr>
            <w:tcW w:w="3681" w:type="dxa"/>
          </w:tcPr>
          <w:p w14:paraId="71AA5998" w14:textId="77777777" w:rsidR="008D42D4" w:rsidRDefault="008D42D4" w:rsidP="00AE3AC7">
            <w:pPr>
              <w:rPr>
                <w:rFonts w:ascii="Times New Roman" w:hAnsi="Times New Roman" w:cs="Times New Roman"/>
                <w:sz w:val="24"/>
                <w:szCs w:val="24"/>
              </w:rPr>
            </w:pPr>
            <w:r w:rsidRPr="005F1456">
              <w:rPr>
                <w:rFonts w:ascii="Times New Roman" w:hAnsi="Times New Roman" w:cs="Times New Roman"/>
                <w:sz w:val="24"/>
                <w:szCs w:val="24"/>
              </w:rPr>
              <w:t xml:space="preserve">Диспетчеризация </w:t>
            </w:r>
            <w:r>
              <w:rPr>
                <w:rFonts w:ascii="Times New Roman" w:hAnsi="Times New Roman" w:cs="Times New Roman"/>
                <w:sz w:val="24"/>
                <w:szCs w:val="24"/>
              </w:rPr>
              <w:t>(</w:t>
            </w:r>
            <w:r w:rsidRPr="005F1456">
              <w:rPr>
                <w:rFonts w:ascii="Times New Roman" w:hAnsi="Times New Roman" w:cs="Times New Roman"/>
                <w:sz w:val="24"/>
                <w:szCs w:val="24"/>
              </w:rPr>
              <w:t>SCADA</w:t>
            </w:r>
            <w:r>
              <w:rPr>
                <w:rFonts w:ascii="Times New Roman" w:hAnsi="Times New Roman" w:cs="Times New Roman"/>
                <w:sz w:val="24"/>
                <w:szCs w:val="24"/>
              </w:rPr>
              <w:t>) очистки природных вод</w:t>
            </w:r>
          </w:p>
        </w:tc>
        <w:tc>
          <w:tcPr>
            <w:tcW w:w="1701" w:type="dxa"/>
          </w:tcPr>
          <w:p w14:paraId="2F3C0E90" w14:textId="77777777" w:rsidR="008D42D4" w:rsidRDefault="008D42D4" w:rsidP="00AE3AC7">
            <w:pPr>
              <w:rPr>
                <w:rFonts w:ascii="Times New Roman" w:hAnsi="Times New Roman" w:cs="Times New Roman"/>
                <w:sz w:val="24"/>
                <w:szCs w:val="24"/>
              </w:rPr>
            </w:pPr>
          </w:p>
        </w:tc>
        <w:tc>
          <w:tcPr>
            <w:tcW w:w="2410" w:type="dxa"/>
          </w:tcPr>
          <w:p w14:paraId="2E0764FC" w14:textId="34338EFF" w:rsidR="008D42D4" w:rsidRDefault="008D42D4" w:rsidP="00AE3AC7">
            <w:pPr>
              <w:rPr>
                <w:rFonts w:ascii="Times New Roman" w:hAnsi="Times New Roman" w:cs="Times New Roman"/>
                <w:sz w:val="24"/>
                <w:szCs w:val="24"/>
              </w:rPr>
            </w:pPr>
          </w:p>
        </w:tc>
        <w:tc>
          <w:tcPr>
            <w:tcW w:w="4677" w:type="dxa"/>
          </w:tcPr>
          <w:p w14:paraId="379B17A8" w14:textId="77777777" w:rsidR="008D42D4" w:rsidRPr="00613BF4" w:rsidRDefault="008D42D4" w:rsidP="00AE3AC7">
            <w:pPr>
              <w:rPr>
                <w:rFonts w:ascii="Times New Roman" w:hAnsi="Times New Roman" w:cs="Times New Roman"/>
                <w:color w:val="FF0000"/>
                <w:sz w:val="24"/>
                <w:szCs w:val="24"/>
              </w:rPr>
            </w:pPr>
          </w:p>
        </w:tc>
        <w:tc>
          <w:tcPr>
            <w:tcW w:w="2919" w:type="dxa"/>
          </w:tcPr>
          <w:p w14:paraId="18DAAD80" w14:textId="77777777" w:rsidR="008D42D4" w:rsidRPr="00613BF4" w:rsidRDefault="008D42D4" w:rsidP="00AE3AC7">
            <w:pPr>
              <w:rPr>
                <w:rFonts w:ascii="Times New Roman" w:hAnsi="Times New Roman" w:cs="Times New Roman"/>
                <w:color w:val="FF0000"/>
                <w:sz w:val="24"/>
                <w:szCs w:val="24"/>
              </w:rPr>
            </w:pPr>
          </w:p>
        </w:tc>
      </w:tr>
      <w:tr w:rsidR="008D42D4" w14:paraId="00F9A1ED" w14:textId="183ED953" w:rsidTr="00587C25">
        <w:tc>
          <w:tcPr>
            <w:tcW w:w="3681" w:type="dxa"/>
          </w:tcPr>
          <w:p w14:paraId="2FF907FB" w14:textId="77777777" w:rsidR="008D42D4" w:rsidRDefault="008D42D4" w:rsidP="00AE3AC7">
            <w:pPr>
              <w:rPr>
                <w:rFonts w:ascii="Times New Roman" w:hAnsi="Times New Roman" w:cs="Times New Roman"/>
                <w:sz w:val="24"/>
                <w:szCs w:val="24"/>
              </w:rPr>
            </w:pPr>
            <w:r w:rsidRPr="005F1456">
              <w:rPr>
                <w:rFonts w:ascii="Times New Roman" w:hAnsi="Times New Roman" w:cs="Times New Roman"/>
                <w:sz w:val="24"/>
                <w:szCs w:val="24"/>
              </w:rPr>
              <w:t xml:space="preserve">Диспетчеризация </w:t>
            </w:r>
            <w:r>
              <w:rPr>
                <w:rFonts w:ascii="Times New Roman" w:hAnsi="Times New Roman" w:cs="Times New Roman"/>
                <w:sz w:val="24"/>
                <w:szCs w:val="24"/>
              </w:rPr>
              <w:t>(</w:t>
            </w:r>
            <w:r w:rsidRPr="005F1456">
              <w:rPr>
                <w:rFonts w:ascii="Times New Roman" w:hAnsi="Times New Roman" w:cs="Times New Roman"/>
                <w:sz w:val="24"/>
                <w:szCs w:val="24"/>
              </w:rPr>
              <w:t>SCADA</w:t>
            </w:r>
            <w:r>
              <w:rPr>
                <w:rFonts w:ascii="Times New Roman" w:hAnsi="Times New Roman" w:cs="Times New Roman"/>
                <w:sz w:val="24"/>
                <w:szCs w:val="24"/>
              </w:rPr>
              <w:t>) очистки сточных вод</w:t>
            </w:r>
          </w:p>
        </w:tc>
        <w:tc>
          <w:tcPr>
            <w:tcW w:w="1701" w:type="dxa"/>
          </w:tcPr>
          <w:p w14:paraId="7FB3F415" w14:textId="77777777" w:rsidR="008D42D4" w:rsidRDefault="008D42D4" w:rsidP="00AE3AC7">
            <w:pPr>
              <w:rPr>
                <w:rFonts w:ascii="Times New Roman" w:hAnsi="Times New Roman" w:cs="Times New Roman"/>
                <w:sz w:val="24"/>
                <w:szCs w:val="24"/>
              </w:rPr>
            </w:pPr>
          </w:p>
        </w:tc>
        <w:tc>
          <w:tcPr>
            <w:tcW w:w="2410" w:type="dxa"/>
          </w:tcPr>
          <w:p w14:paraId="35A7C9E8" w14:textId="39018F8C" w:rsidR="008D42D4" w:rsidRDefault="008D42D4" w:rsidP="00AE3AC7">
            <w:pPr>
              <w:rPr>
                <w:rFonts w:ascii="Times New Roman" w:hAnsi="Times New Roman" w:cs="Times New Roman"/>
                <w:sz w:val="24"/>
                <w:szCs w:val="24"/>
              </w:rPr>
            </w:pPr>
          </w:p>
        </w:tc>
        <w:tc>
          <w:tcPr>
            <w:tcW w:w="4677" w:type="dxa"/>
          </w:tcPr>
          <w:p w14:paraId="6B0AA311" w14:textId="77777777" w:rsidR="008D42D4" w:rsidRPr="00613BF4" w:rsidRDefault="008D42D4" w:rsidP="00AE3AC7">
            <w:pPr>
              <w:rPr>
                <w:rFonts w:ascii="Times New Roman" w:hAnsi="Times New Roman" w:cs="Times New Roman"/>
                <w:color w:val="FF0000"/>
                <w:sz w:val="24"/>
                <w:szCs w:val="24"/>
              </w:rPr>
            </w:pPr>
          </w:p>
        </w:tc>
        <w:tc>
          <w:tcPr>
            <w:tcW w:w="2919" w:type="dxa"/>
          </w:tcPr>
          <w:p w14:paraId="3E24061E" w14:textId="77777777" w:rsidR="008D42D4" w:rsidRPr="00613BF4" w:rsidRDefault="008D42D4" w:rsidP="00AE3AC7">
            <w:pPr>
              <w:rPr>
                <w:rFonts w:ascii="Times New Roman" w:hAnsi="Times New Roman" w:cs="Times New Roman"/>
                <w:color w:val="FF0000"/>
                <w:sz w:val="24"/>
                <w:szCs w:val="24"/>
              </w:rPr>
            </w:pPr>
          </w:p>
        </w:tc>
      </w:tr>
      <w:tr w:rsidR="008D42D4" w14:paraId="68458BC2" w14:textId="070B72E3" w:rsidTr="00587C25">
        <w:tc>
          <w:tcPr>
            <w:tcW w:w="3681" w:type="dxa"/>
          </w:tcPr>
          <w:p w14:paraId="42E2F25C" w14:textId="77777777" w:rsidR="00B25E90" w:rsidRDefault="008D42D4" w:rsidP="00B25E90">
            <w:pPr>
              <w:rPr>
                <w:rFonts w:ascii="Times New Roman" w:hAnsi="Times New Roman" w:cs="Times New Roman"/>
                <w:sz w:val="24"/>
                <w:szCs w:val="24"/>
              </w:rPr>
            </w:pPr>
            <w:r w:rsidRPr="00363A56">
              <w:rPr>
                <w:rFonts w:ascii="Times New Roman" w:hAnsi="Times New Roman" w:cs="Times New Roman"/>
                <w:sz w:val="24"/>
                <w:szCs w:val="24"/>
              </w:rPr>
              <w:lastRenderedPageBreak/>
              <w:t>Географическ</w:t>
            </w:r>
            <w:r>
              <w:rPr>
                <w:rFonts w:ascii="Times New Roman" w:hAnsi="Times New Roman" w:cs="Times New Roman"/>
                <w:sz w:val="24"/>
                <w:szCs w:val="24"/>
              </w:rPr>
              <w:t>ая</w:t>
            </w:r>
            <w:r w:rsidRPr="00363A56">
              <w:rPr>
                <w:rFonts w:ascii="Times New Roman" w:hAnsi="Times New Roman" w:cs="Times New Roman"/>
                <w:sz w:val="24"/>
                <w:szCs w:val="24"/>
              </w:rPr>
              <w:t xml:space="preserve"> информационн</w:t>
            </w:r>
            <w:r>
              <w:rPr>
                <w:rFonts w:ascii="Times New Roman" w:hAnsi="Times New Roman" w:cs="Times New Roman"/>
                <w:sz w:val="24"/>
                <w:szCs w:val="24"/>
              </w:rPr>
              <w:t>ая</w:t>
            </w:r>
            <w:r w:rsidRPr="00363A56">
              <w:rPr>
                <w:rFonts w:ascii="Times New Roman" w:hAnsi="Times New Roman" w:cs="Times New Roman"/>
                <w:sz w:val="24"/>
                <w:szCs w:val="24"/>
              </w:rPr>
              <w:t xml:space="preserve"> систем</w:t>
            </w:r>
            <w:r>
              <w:rPr>
                <w:rFonts w:ascii="Times New Roman" w:hAnsi="Times New Roman" w:cs="Times New Roman"/>
                <w:sz w:val="24"/>
                <w:szCs w:val="24"/>
              </w:rPr>
              <w:t>а</w:t>
            </w:r>
            <w:r w:rsidRPr="00363A56">
              <w:rPr>
                <w:rFonts w:ascii="Times New Roman" w:hAnsi="Times New Roman" w:cs="Times New Roman"/>
                <w:sz w:val="24"/>
                <w:szCs w:val="24"/>
              </w:rPr>
              <w:t xml:space="preserve"> (ГИС)</w:t>
            </w:r>
          </w:p>
          <w:p w14:paraId="03C5B002" w14:textId="7EB7FEDE" w:rsidR="008D42D4" w:rsidRPr="00500C0A" w:rsidRDefault="00B25E90" w:rsidP="00B25E90">
            <w:pPr>
              <w:rPr>
                <w:rFonts w:ascii="Times New Roman" w:hAnsi="Times New Roman" w:cs="Times New Roman"/>
                <w:i/>
                <w:iCs/>
                <w:sz w:val="24"/>
                <w:szCs w:val="24"/>
              </w:rPr>
            </w:pPr>
            <w:r w:rsidRPr="00500C0A">
              <w:rPr>
                <w:rFonts w:ascii="Times New Roman" w:hAnsi="Times New Roman" w:cs="Times New Roman"/>
                <w:i/>
                <w:iCs/>
                <w:sz w:val="24"/>
                <w:szCs w:val="24"/>
              </w:rPr>
              <w:t>(наличие интеграции со SCADA, прогноз расчета гидравлических режимов)</w:t>
            </w:r>
          </w:p>
        </w:tc>
        <w:tc>
          <w:tcPr>
            <w:tcW w:w="1701" w:type="dxa"/>
          </w:tcPr>
          <w:p w14:paraId="51FDE4F7" w14:textId="77777777" w:rsidR="008D42D4" w:rsidRDefault="008D42D4" w:rsidP="00AE3AC7">
            <w:pPr>
              <w:rPr>
                <w:rFonts w:ascii="Times New Roman" w:hAnsi="Times New Roman" w:cs="Times New Roman"/>
                <w:sz w:val="24"/>
                <w:szCs w:val="24"/>
              </w:rPr>
            </w:pPr>
          </w:p>
        </w:tc>
        <w:tc>
          <w:tcPr>
            <w:tcW w:w="2410" w:type="dxa"/>
          </w:tcPr>
          <w:p w14:paraId="4FCF8C48" w14:textId="18AD061C" w:rsidR="008D42D4" w:rsidRDefault="008D42D4" w:rsidP="00AE3AC7">
            <w:pPr>
              <w:rPr>
                <w:rFonts w:ascii="Times New Roman" w:hAnsi="Times New Roman" w:cs="Times New Roman"/>
                <w:sz w:val="24"/>
                <w:szCs w:val="24"/>
              </w:rPr>
            </w:pPr>
            <w:r w:rsidRPr="00363A56">
              <w:rPr>
                <w:rFonts w:ascii="Times New Roman" w:hAnsi="Times New Roman" w:cs="Times New Roman"/>
                <w:color w:val="FF0000"/>
                <w:sz w:val="24"/>
                <w:szCs w:val="24"/>
              </w:rPr>
              <w:t xml:space="preserve"> </w:t>
            </w:r>
          </w:p>
        </w:tc>
        <w:tc>
          <w:tcPr>
            <w:tcW w:w="4677" w:type="dxa"/>
          </w:tcPr>
          <w:p w14:paraId="3D911C25" w14:textId="77777777" w:rsidR="008D42D4" w:rsidRPr="00363A56" w:rsidRDefault="008D42D4" w:rsidP="00AE3AC7">
            <w:pPr>
              <w:rPr>
                <w:rFonts w:ascii="Times New Roman" w:hAnsi="Times New Roman" w:cs="Times New Roman"/>
                <w:color w:val="FF0000"/>
                <w:sz w:val="24"/>
                <w:szCs w:val="24"/>
              </w:rPr>
            </w:pPr>
          </w:p>
        </w:tc>
        <w:tc>
          <w:tcPr>
            <w:tcW w:w="2919" w:type="dxa"/>
          </w:tcPr>
          <w:p w14:paraId="5D43149A" w14:textId="5D411AFB" w:rsidR="008D42D4" w:rsidRPr="00363A56" w:rsidRDefault="008D42D4" w:rsidP="005B288C">
            <w:pPr>
              <w:rPr>
                <w:rFonts w:ascii="Times New Roman" w:hAnsi="Times New Roman" w:cs="Times New Roman"/>
                <w:color w:val="FF0000"/>
                <w:sz w:val="24"/>
                <w:szCs w:val="24"/>
              </w:rPr>
            </w:pPr>
          </w:p>
        </w:tc>
      </w:tr>
      <w:tr w:rsidR="008D42D4" w14:paraId="2F957BD1" w14:textId="717A433D" w:rsidTr="00587C25">
        <w:tc>
          <w:tcPr>
            <w:tcW w:w="3681" w:type="dxa"/>
          </w:tcPr>
          <w:p w14:paraId="1FE2536F" w14:textId="77777777" w:rsidR="008D42D4" w:rsidRDefault="008D42D4" w:rsidP="00AE3AC7">
            <w:pPr>
              <w:rPr>
                <w:rFonts w:ascii="Times New Roman" w:hAnsi="Times New Roman" w:cs="Times New Roman"/>
                <w:sz w:val="24"/>
                <w:szCs w:val="24"/>
              </w:rPr>
            </w:pPr>
            <w:r>
              <w:rPr>
                <w:rFonts w:ascii="Times New Roman" w:hAnsi="Times New Roman" w:cs="Times New Roman"/>
                <w:sz w:val="24"/>
                <w:szCs w:val="24"/>
              </w:rPr>
              <w:t>Утечки и незаконные подключения</w:t>
            </w:r>
          </w:p>
          <w:p w14:paraId="4F0F7701" w14:textId="62046135" w:rsidR="00500C0A" w:rsidRPr="00500C0A" w:rsidRDefault="00500C0A" w:rsidP="00AE3AC7">
            <w:pPr>
              <w:rPr>
                <w:rFonts w:ascii="Times New Roman" w:hAnsi="Times New Roman" w:cs="Times New Roman"/>
                <w:i/>
                <w:iCs/>
                <w:sz w:val="24"/>
                <w:szCs w:val="24"/>
              </w:rPr>
            </w:pPr>
            <w:r w:rsidRPr="00DA2E08">
              <w:rPr>
                <w:rFonts w:ascii="Times New Roman" w:hAnsi="Times New Roman" w:cs="Times New Roman"/>
                <w:i/>
                <w:iCs/>
                <w:sz w:val="24"/>
                <w:szCs w:val="24"/>
              </w:rPr>
              <w:t>(</w:t>
            </w:r>
            <w:r w:rsidR="00C727A4" w:rsidRPr="00DA2E08">
              <w:rPr>
                <w:rFonts w:ascii="Times New Roman" w:hAnsi="Times New Roman" w:cs="Times New Roman"/>
                <w:i/>
                <w:iCs/>
                <w:sz w:val="24"/>
                <w:szCs w:val="24"/>
              </w:rPr>
              <w:t>цифровые способы определений</w:t>
            </w:r>
            <w:r w:rsidRPr="00DA2E08">
              <w:rPr>
                <w:rFonts w:ascii="Times New Roman" w:hAnsi="Times New Roman" w:cs="Times New Roman"/>
                <w:i/>
                <w:iCs/>
                <w:sz w:val="24"/>
                <w:szCs w:val="24"/>
              </w:rPr>
              <w:t>)</w:t>
            </w:r>
          </w:p>
        </w:tc>
        <w:tc>
          <w:tcPr>
            <w:tcW w:w="1701" w:type="dxa"/>
          </w:tcPr>
          <w:p w14:paraId="1F553FED" w14:textId="77777777" w:rsidR="008D42D4" w:rsidRDefault="008D42D4" w:rsidP="00AE3AC7">
            <w:pPr>
              <w:rPr>
                <w:rFonts w:ascii="Times New Roman" w:hAnsi="Times New Roman" w:cs="Times New Roman"/>
                <w:sz w:val="24"/>
                <w:szCs w:val="24"/>
              </w:rPr>
            </w:pPr>
          </w:p>
        </w:tc>
        <w:tc>
          <w:tcPr>
            <w:tcW w:w="2410" w:type="dxa"/>
          </w:tcPr>
          <w:p w14:paraId="2482236B" w14:textId="09ADF09B" w:rsidR="008D42D4" w:rsidRPr="00363A56" w:rsidRDefault="008D42D4" w:rsidP="00AE3AC7">
            <w:pPr>
              <w:rPr>
                <w:rFonts w:ascii="Times New Roman" w:hAnsi="Times New Roman" w:cs="Times New Roman"/>
                <w:color w:val="FF0000"/>
                <w:sz w:val="24"/>
                <w:szCs w:val="24"/>
              </w:rPr>
            </w:pPr>
          </w:p>
        </w:tc>
        <w:tc>
          <w:tcPr>
            <w:tcW w:w="4677" w:type="dxa"/>
          </w:tcPr>
          <w:p w14:paraId="09761C4A" w14:textId="77777777" w:rsidR="008D42D4" w:rsidRDefault="008D42D4" w:rsidP="00AE3AC7">
            <w:pPr>
              <w:rPr>
                <w:rFonts w:ascii="Times New Roman" w:hAnsi="Times New Roman" w:cs="Times New Roman"/>
                <w:color w:val="FF0000"/>
                <w:sz w:val="24"/>
                <w:szCs w:val="24"/>
              </w:rPr>
            </w:pPr>
          </w:p>
        </w:tc>
        <w:tc>
          <w:tcPr>
            <w:tcW w:w="2919" w:type="dxa"/>
          </w:tcPr>
          <w:p w14:paraId="7A727F8E" w14:textId="604563DD" w:rsidR="008D42D4" w:rsidRDefault="008D42D4" w:rsidP="00AE3AC7">
            <w:pPr>
              <w:rPr>
                <w:rFonts w:ascii="Times New Roman" w:hAnsi="Times New Roman" w:cs="Times New Roman"/>
                <w:color w:val="FF0000"/>
                <w:sz w:val="24"/>
                <w:szCs w:val="24"/>
              </w:rPr>
            </w:pPr>
          </w:p>
        </w:tc>
      </w:tr>
      <w:tr w:rsidR="008D42D4" w14:paraId="775F5A0E" w14:textId="1594694B" w:rsidTr="00587C25">
        <w:tc>
          <w:tcPr>
            <w:tcW w:w="3681" w:type="dxa"/>
          </w:tcPr>
          <w:p w14:paraId="1B5109EA" w14:textId="77777777" w:rsidR="008D42D4" w:rsidRDefault="008D42D4" w:rsidP="00AE3AC7">
            <w:pPr>
              <w:rPr>
                <w:rFonts w:ascii="Times New Roman" w:hAnsi="Times New Roman" w:cs="Times New Roman"/>
                <w:sz w:val="24"/>
                <w:szCs w:val="24"/>
              </w:rPr>
            </w:pPr>
            <w:r w:rsidRPr="00177141">
              <w:rPr>
                <w:rFonts w:ascii="Times New Roman" w:hAnsi="Times New Roman" w:cs="Times New Roman"/>
                <w:sz w:val="24"/>
                <w:szCs w:val="24"/>
              </w:rPr>
              <w:t>Инженерный анализ</w:t>
            </w:r>
            <w:r w:rsidR="00500C0A">
              <w:rPr>
                <w:rFonts w:ascii="Times New Roman" w:hAnsi="Times New Roman" w:cs="Times New Roman"/>
                <w:sz w:val="24"/>
                <w:szCs w:val="24"/>
              </w:rPr>
              <w:t xml:space="preserve"> ТП</w:t>
            </w:r>
          </w:p>
          <w:p w14:paraId="14BBC065" w14:textId="6F4379B3" w:rsidR="00C727A4" w:rsidRPr="00C727A4" w:rsidRDefault="00C727A4" w:rsidP="00AE3AC7">
            <w:pPr>
              <w:rPr>
                <w:rFonts w:ascii="Times New Roman" w:hAnsi="Times New Roman" w:cs="Times New Roman"/>
                <w:i/>
                <w:iCs/>
                <w:sz w:val="24"/>
                <w:szCs w:val="24"/>
              </w:rPr>
            </w:pPr>
            <w:r w:rsidRPr="00DA2E08">
              <w:rPr>
                <w:rFonts w:ascii="Times New Roman" w:hAnsi="Times New Roman" w:cs="Times New Roman"/>
                <w:i/>
                <w:iCs/>
                <w:sz w:val="24"/>
                <w:szCs w:val="24"/>
              </w:rPr>
              <w:t>(специальное ПО)</w:t>
            </w:r>
          </w:p>
        </w:tc>
        <w:tc>
          <w:tcPr>
            <w:tcW w:w="1701" w:type="dxa"/>
          </w:tcPr>
          <w:p w14:paraId="01D09067" w14:textId="77777777" w:rsidR="008D42D4" w:rsidRDefault="008D42D4" w:rsidP="00AE3AC7">
            <w:pPr>
              <w:rPr>
                <w:rFonts w:ascii="Times New Roman" w:hAnsi="Times New Roman" w:cs="Times New Roman"/>
                <w:sz w:val="24"/>
                <w:szCs w:val="24"/>
              </w:rPr>
            </w:pPr>
          </w:p>
        </w:tc>
        <w:tc>
          <w:tcPr>
            <w:tcW w:w="2410" w:type="dxa"/>
          </w:tcPr>
          <w:p w14:paraId="39406B40" w14:textId="5901BCCE" w:rsidR="008D42D4" w:rsidRDefault="008D42D4" w:rsidP="00AE3AC7">
            <w:pPr>
              <w:rPr>
                <w:rFonts w:ascii="Times New Roman" w:hAnsi="Times New Roman" w:cs="Times New Roman"/>
                <w:color w:val="FF0000"/>
                <w:sz w:val="24"/>
                <w:szCs w:val="24"/>
              </w:rPr>
            </w:pPr>
          </w:p>
        </w:tc>
        <w:tc>
          <w:tcPr>
            <w:tcW w:w="4677" w:type="dxa"/>
          </w:tcPr>
          <w:p w14:paraId="7CA7CCAA" w14:textId="77777777" w:rsidR="008D42D4" w:rsidRDefault="008D42D4" w:rsidP="00AE3AC7">
            <w:pPr>
              <w:rPr>
                <w:rFonts w:ascii="Times New Roman" w:hAnsi="Times New Roman" w:cs="Times New Roman"/>
                <w:color w:val="FF0000"/>
                <w:sz w:val="24"/>
                <w:szCs w:val="24"/>
              </w:rPr>
            </w:pPr>
          </w:p>
        </w:tc>
        <w:tc>
          <w:tcPr>
            <w:tcW w:w="2919" w:type="dxa"/>
          </w:tcPr>
          <w:p w14:paraId="79981BB7" w14:textId="4190C884" w:rsidR="008D42D4" w:rsidRDefault="008D42D4" w:rsidP="00AE3AC7">
            <w:pPr>
              <w:rPr>
                <w:rFonts w:ascii="Times New Roman" w:hAnsi="Times New Roman" w:cs="Times New Roman"/>
                <w:color w:val="FF0000"/>
                <w:sz w:val="24"/>
                <w:szCs w:val="24"/>
              </w:rPr>
            </w:pPr>
          </w:p>
        </w:tc>
      </w:tr>
      <w:tr w:rsidR="008D42D4" w14:paraId="675ED8BB" w14:textId="5B6C2188" w:rsidTr="00587C25">
        <w:tc>
          <w:tcPr>
            <w:tcW w:w="3681" w:type="dxa"/>
          </w:tcPr>
          <w:p w14:paraId="45A55A14" w14:textId="77777777" w:rsidR="00587C25" w:rsidRDefault="00500C0A" w:rsidP="00AE3AC7">
            <w:pPr>
              <w:rPr>
                <w:rFonts w:ascii="Times New Roman" w:hAnsi="Times New Roman" w:cs="Times New Roman"/>
                <w:sz w:val="24"/>
                <w:szCs w:val="24"/>
              </w:rPr>
            </w:pPr>
            <w:r>
              <w:rPr>
                <w:rFonts w:ascii="Times New Roman" w:hAnsi="Times New Roman" w:cs="Times New Roman"/>
                <w:sz w:val="24"/>
                <w:szCs w:val="24"/>
              </w:rPr>
              <w:t>И</w:t>
            </w:r>
            <w:r w:rsidR="008D42D4">
              <w:rPr>
                <w:rFonts w:ascii="Times New Roman" w:hAnsi="Times New Roman" w:cs="Times New Roman"/>
                <w:sz w:val="24"/>
                <w:szCs w:val="24"/>
              </w:rPr>
              <w:t xml:space="preserve">митационные модели </w:t>
            </w:r>
            <w:r>
              <w:rPr>
                <w:rFonts w:ascii="Times New Roman" w:hAnsi="Times New Roman" w:cs="Times New Roman"/>
                <w:sz w:val="24"/>
                <w:szCs w:val="24"/>
              </w:rPr>
              <w:t>для прогнозирования</w:t>
            </w:r>
          </w:p>
          <w:p w14:paraId="200EB9D5" w14:textId="737D8C9A" w:rsidR="008D42D4" w:rsidRPr="00363A56" w:rsidRDefault="008D42D4" w:rsidP="00AE3AC7">
            <w:pPr>
              <w:rPr>
                <w:rFonts w:ascii="Times New Roman" w:hAnsi="Times New Roman" w:cs="Times New Roman"/>
                <w:sz w:val="24"/>
                <w:szCs w:val="24"/>
              </w:rPr>
            </w:pPr>
            <w:r w:rsidRPr="00500C0A">
              <w:rPr>
                <w:rFonts w:ascii="Times New Roman" w:hAnsi="Times New Roman" w:cs="Times New Roman"/>
                <w:i/>
                <w:iCs/>
                <w:sz w:val="24"/>
                <w:szCs w:val="24"/>
              </w:rPr>
              <w:t>(предиктивная аналитика)</w:t>
            </w:r>
          </w:p>
        </w:tc>
        <w:tc>
          <w:tcPr>
            <w:tcW w:w="1701" w:type="dxa"/>
          </w:tcPr>
          <w:p w14:paraId="6FFBE5D6" w14:textId="77777777" w:rsidR="008D42D4" w:rsidRDefault="008D42D4" w:rsidP="00AE3AC7">
            <w:pPr>
              <w:rPr>
                <w:rFonts w:ascii="Times New Roman" w:hAnsi="Times New Roman" w:cs="Times New Roman"/>
                <w:sz w:val="24"/>
                <w:szCs w:val="24"/>
              </w:rPr>
            </w:pPr>
          </w:p>
        </w:tc>
        <w:tc>
          <w:tcPr>
            <w:tcW w:w="2410" w:type="dxa"/>
          </w:tcPr>
          <w:p w14:paraId="2DAD2B32" w14:textId="77777777" w:rsidR="008D42D4" w:rsidRPr="00363A56" w:rsidRDefault="008D42D4" w:rsidP="00AE3AC7">
            <w:pPr>
              <w:rPr>
                <w:rFonts w:ascii="Times New Roman" w:hAnsi="Times New Roman" w:cs="Times New Roman"/>
                <w:color w:val="FF0000"/>
                <w:sz w:val="24"/>
                <w:szCs w:val="24"/>
              </w:rPr>
            </w:pPr>
          </w:p>
        </w:tc>
        <w:tc>
          <w:tcPr>
            <w:tcW w:w="4677" w:type="dxa"/>
          </w:tcPr>
          <w:p w14:paraId="240839CE" w14:textId="77777777" w:rsidR="008D42D4" w:rsidRPr="00363A56" w:rsidRDefault="008D42D4" w:rsidP="00AE3AC7">
            <w:pPr>
              <w:rPr>
                <w:rFonts w:ascii="Times New Roman" w:hAnsi="Times New Roman" w:cs="Times New Roman"/>
                <w:color w:val="FF0000"/>
                <w:sz w:val="24"/>
                <w:szCs w:val="24"/>
              </w:rPr>
            </w:pPr>
          </w:p>
        </w:tc>
        <w:tc>
          <w:tcPr>
            <w:tcW w:w="2919" w:type="dxa"/>
          </w:tcPr>
          <w:p w14:paraId="5E4F4787" w14:textId="77777777" w:rsidR="008D42D4" w:rsidRPr="00363A56" w:rsidRDefault="008D42D4" w:rsidP="00AE3AC7">
            <w:pPr>
              <w:rPr>
                <w:rFonts w:ascii="Times New Roman" w:hAnsi="Times New Roman" w:cs="Times New Roman"/>
                <w:color w:val="FF0000"/>
                <w:sz w:val="24"/>
                <w:szCs w:val="24"/>
              </w:rPr>
            </w:pPr>
          </w:p>
        </w:tc>
      </w:tr>
      <w:tr w:rsidR="008D42D4" w14:paraId="3D097C71" w14:textId="2278002E" w:rsidTr="00587C25">
        <w:tc>
          <w:tcPr>
            <w:tcW w:w="3681" w:type="dxa"/>
          </w:tcPr>
          <w:p w14:paraId="507352C7" w14:textId="77777777" w:rsidR="008D42D4" w:rsidRDefault="008D42D4" w:rsidP="00AE3AC7">
            <w:pPr>
              <w:rPr>
                <w:rFonts w:ascii="Times New Roman" w:hAnsi="Times New Roman" w:cs="Times New Roman"/>
                <w:sz w:val="24"/>
                <w:szCs w:val="24"/>
              </w:rPr>
            </w:pPr>
            <w:r w:rsidRPr="00C714FB">
              <w:rPr>
                <w:rFonts w:ascii="Times New Roman" w:hAnsi="Times New Roman" w:cs="Times New Roman"/>
                <w:sz w:val="24"/>
                <w:szCs w:val="24"/>
              </w:rPr>
              <w:t>Автоматизированн</w:t>
            </w:r>
            <w:r>
              <w:rPr>
                <w:rFonts w:ascii="Times New Roman" w:hAnsi="Times New Roman" w:cs="Times New Roman"/>
                <w:sz w:val="24"/>
                <w:szCs w:val="24"/>
              </w:rPr>
              <w:t>ая</w:t>
            </w:r>
            <w:r w:rsidRPr="00C714FB">
              <w:rPr>
                <w:rFonts w:ascii="Times New Roman" w:hAnsi="Times New Roman" w:cs="Times New Roman"/>
                <w:sz w:val="24"/>
                <w:szCs w:val="24"/>
              </w:rPr>
              <w:t xml:space="preserve"> систем</w:t>
            </w:r>
            <w:r>
              <w:rPr>
                <w:rFonts w:ascii="Times New Roman" w:hAnsi="Times New Roman" w:cs="Times New Roman"/>
                <w:sz w:val="24"/>
                <w:szCs w:val="24"/>
              </w:rPr>
              <w:t>а</w:t>
            </w:r>
            <w:r w:rsidRPr="00C714FB">
              <w:rPr>
                <w:rFonts w:ascii="Times New Roman" w:hAnsi="Times New Roman" w:cs="Times New Roman"/>
                <w:sz w:val="24"/>
                <w:szCs w:val="24"/>
              </w:rPr>
              <w:t xml:space="preserve"> контроля и учета электроэнергии (АСКУЭ)</w:t>
            </w:r>
          </w:p>
          <w:p w14:paraId="3CAD6749" w14:textId="3287D9E5" w:rsidR="00500C0A" w:rsidRDefault="00500C0A" w:rsidP="00AE3AC7">
            <w:pPr>
              <w:rPr>
                <w:rFonts w:ascii="Times New Roman" w:hAnsi="Times New Roman" w:cs="Times New Roman"/>
                <w:sz w:val="24"/>
                <w:szCs w:val="24"/>
              </w:rPr>
            </w:pPr>
          </w:p>
        </w:tc>
        <w:tc>
          <w:tcPr>
            <w:tcW w:w="1701" w:type="dxa"/>
          </w:tcPr>
          <w:p w14:paraId="63601DD4" w14:textId="77777777" w:rsidR="008D42D4" w:rsidRDefault="008D42D4" w:rsidP="00AE3AC7">
            <w:pPr>
              <w:rPr>
                <w:rFonts w:ascii="Times New Roman" w:hAnsi="Times New Roman" w:cs="Times New Roman"/>
                <w:sz w:val="24"/>
                <w:szCs w:val="24"/>
              </w:rPr>
            </w:pPr>
          </w:p>
        </w:tc>
        <w:tc>
          <w:tcPr>
            <w:tcW w:w="2410" w:type="dxa"/>
          </w:tcPr>
          <w:p w14:paraId="796544B3" w14:textId="1C690183" w:rsidR="008D42D4" w:rsidRDefault="008D42D4" w:rsidP="00AE3AC7">
            <w:pPr>
              <w:rPr>
                <w:rFonts w:ascii="Times New Roman" w:hAnsi="Times New Roman" w:cs="Times New Roman"/>
                <w:sz w:val="24"/>
                <w:szCs w:val="24"/>
              </w:rPr>
            </w:pPr>
          </w:p>
        </w:tc>
        <w:tc>
          <w:tcPr>
            <w:tcW w:w="4677" w:type="dxa"/>
          </w:tcPr>
          <w:p w14:paraId="5A21C02F" w14:textId="77777777" w:rsidR="008D42D4" w:rsidRPr="00C714FB" w:rsidRDefault="008D42D4" w:rsidP="00AE3AC7">
            <w:pPr>
              <w:rPr>
                <w:rFonts w:ascii="Times New Roman" w:hAnsi="Times New Roman" w:cs="Times New Roman"/>
                <w:color w:val="FF0000"/>
                <w:sz w:val="24"/>
                <w:szCs w:val="24"/>
              </w:rPr>
            </w:pPr>
          </w:p>
        </w:tc>
        <w:tc>
          <w:tcPr>
            <w:tcW w:w="2919" w:type="dxa"/>
          </w:tcPr>
          <w:p w14:paraId="70AB9B08" w14:textId="3AD03F23" w:rsidR="008D42D4" w:rsidRPr="00C714FB" w:rsidRDefault="008D42D4" w:rsidP="00AE3AC7">
            <w:pPr>
              <w:rPr>
                <w:rFonts w:ascii="Times New Roman" w:hAnsi="Times New Roman" w:cs="Times New Roman"/>
                <w:color w:val="FF0000"/>
                <w:sz w:val="24"/>
                <w:szCs w:val="24"/>
              </w:rPr>
            </w:pPr>
          </w:p>
        </w:tc>
      </w:tr>
      <w:tr w:rsidR="008D42D4" w14:paraId="20379DEF" w14:textId="02677633" w:rsidTr="00587C25">
        <w:tc>
          <w:tcPr>
            <w:tcW w:w="3681" w:type="dxa"/>
          </w:tcPr>
          <w:p w14:paraId="0D9D5A2F" w14:textId="1BABD076" w:rsidR="008D42D4" w:rsidRDefault="008D42D4" w:rsidP="00AE3AC7">
            <w:pPr>
              <w:rPr>
                <w:rFonts w:ascii="Times New Roman" w:hAnsi="Times New Roman" w:cs="Times New Roman"/>
                <w:sz w:val="24"/>
                <w:szCs w:val="24"/>
              </w:rPr>
            </w:pPr>
            <w:r>
              <w:rPr>
                <w:rFonts w:ascii="Times New Roman" w:hAnsi="Times New Roman" w:cs="Times New Roman"/>
                <w:sz w:val="24"/>
                <w:szCs w:val="24"/>
              </w:rPr>
              <w:t>Цифровые лаборатории</w:t>
            </w:r>
            <w:r w:rsidR="00BE461F">
              <w:rPr>
                <w:rFonts w:ascii="Times New Roman" w:hAnsi="Times New Roman" w:cs="Times New Roman"/>
                <w:sz w:val="24"/>
                <w:szCs w:val="24"/>
              </w:rPr>
              <w:t xml:space="preserve"> для анализа:</w:t>
            </w:r>
          </w:p>
          <w:p w14:paraId="3461ED02" w14:textId="2968F052" w:rsidR="00BE461F" w:rsidRDefault="00BE461F" w:rsidP="00BE461F">
            <w:pPr>
              <w:ind w:firstLine="306"/>
              <w:rPr>
                <w:rFonts w:ascii="Times New Roman" w:hAnsi="Times New Roman" w:cs="Times New Roman"/>
                <w:sz w:val="24"/>
                <w:szCs w:val="24"/>
              </w:rPr>
            </w:pPr>
            <w:r>
              <w:rPr>
                <w:rFonts w:ascii="Times New Roman" w:hAnsi="Times New Roman" w:cs="Times New Roman"/>
                <w:sz w:val="24"/>
                <w:szCs w:val="24"/>
              </w:rPr>
              <w:t>природных вод</w:t>
            </w:r>
          </w:p>
          <w:p w14:paraId="2FF7C6CE" w14:textId="39D84F22" w:rsidR="00BE461F" w:rsidRDefault="00BE461F" w:rsidP="00BE461F">
            <w:pPr>
              <w:ind w:firstLine="306"/>
              <w:rPr>
                <w:rFonts w:ascii="Times New Roman" w:hAnsi="Times New Roman" w:cs="Times New Roman"/>
                <w:sz w:val="24"/>
                <w:szCs w:val="24"/>
              </w:rPr>
            </w:pPr>
            <w:r>
              <w:rPr>
                <w:rFonts w:ascii="Times New Roman" w:hAnsi="Times New Roman" w:cs="Times New Roman"/>
                <w:sz w:val="24"/>
                <w:szCs w:val="24"/>
              </w:rPr>
              <w:t>сточных вод</w:t>
            </w:r>
          </w:p>
        </w:tc>
        <w:tc>
          <w:tcPr>
            <w:tcW w:w="1701" w:type="dxa"/>
          </w:tcPr>
          <w:p w14:paraId="4F9298D0" w14:textId="77777777" w:rsidR="008D42D4" w:rsidRDefault="008D42D4" w:rsidP="00AE3AC7">
            <w:pPr>
              <w:rPr>
                <w:rFonts w:ascii="Times New Roman" w:hAnsi="Times New Roman" w:cs="Times New Roman"/>
                <w:sz w:val="24"/>
                <w:szCs w:val="24"/>
              </w:rPr>
            </w:pPr>
          </w:p>
        </w:tc>
        <w:tc>
          <w:tcPr>
            <w:tcW w:w="2410" w:type="dxa"/>
          </w:tcPr>
          <w:p w14:paraId="45FD4472" w14:textId="773596C5" w:rsidR="008D42D4" w:rsidRDefault="008D42D4" w:rsidP="00AE3AC7">
            <w:pPr>
              <w:rPr>
                <w:rFonts w:ascii="Times New Roman" w:hAnsi="Times New Roman" w:cs="Times New Roman"/>
                <w:sz w:val="24"/>
                <w:szCs w:val="24"/>
              </w:rPr>
            </w:pPr>
          </w:p>
        </w:tc>
        <w:tc>
          <w:tcPr>
            <w:tcW w:w="4677" w:type="dxa"/>
          </w:tcPr>
          <w:p w14:paraId="55928A65" w14:textId="77777777" w:rsidR="008D42D4" w:rsidRPr="006E4C38" w:rsidRDefault="008D42D4" w:rsidP="00AE3AC7">
            <w:pPr>
              <w:rPr>
                <w:rFonts w:ascii="Times New Roman" w:hAnsi="Times New Roman" w:cs="Times New Roman"/>
                <w:color w:val="FF0000"/>
                <w:sz w:val="24"/>
                <w:szCs w:val="24"/>
              </w:rPr>
            </w:pPr>
          </w:p>
        </w:tc>
        <w:tc>
          <w:tcPr>
            <w:tcW w:w="2919" w:type="dxa"/>
          </w:tcPr>
          <w:p w14:paraId="562E3268" w14:textId="42BF1638" w:rsidR="008D42D4" w:rsidRPr="006E4C38" w:rsidRDefault="008D42D4" w:rsidP="00AE3AC7">
            <w:pPr>
              <w:rPr>
                <w:rFonts w:ascii="Times New Roman" w:hAnsi="Times New Roman" w:cs="Times New Roman"/>
                <w:color w:val="FF0000"/>
                <w:sz w:val="24"/>
                <w:szCs w:val="24"/>
              </w:rPr>
            </w:pPr>
          </w:p>
        </w:tc>
      </w:tr>
      <w:tr w:rsidR="008D42D4" w14:paraId="1A740291" w14:textId="45509C3F" w:rsidTr="00587C25">
        <w:tc>
          <w:tcPr>
            <w:tcW w:w="3681" w:type="dxa"/>
          </w:tcPr>
          <w:p w14:paraId="10B2AF78" w14:textId="10A7EC30" w:rsidR="008D42D4" w:rsidRDefault="00BE461F" w:rsidP="00AE3AC7">
            <w:pPr>
              <w:rPr>
                <w:rFonts w:ascii="Times New Roman" w:hAnsi="Times New Roman" w:cs="Times New Roman"/>
                <w:sz w:val="24"/>
                <w:szCs w:val="24"/>
              </w:rPr>
            </w:pPr>
            <w:r>
              <w:rPr>
                <w:rFonts w:ascii="Times New Roman" w:hAnsi="Times New Roman" w:cs="Times New Roman"/>
                <w:sz w:val="24"/>
                <w:szCs w:val="24"/>
              </w:rPr>
              <w:t>Автоматизация</w:t>
            </w:r>
            <w:r w:rsidR="008D42D4">
              <w:rPr>
                <w:rFonts w:ascii="Times New Roman" w:hAnsi="Times New Roman" w:cs="Times New Roman"/>
                <w:sz w:val="24"/>
                <w:szCs w:val="24"/>
              </w:rPr>
              <w:t xml:space="preserve"> хим</w:t>
            </w:r>
            <w:r>
              <w:rPr>
                <w:rFonts w:ascii="Times New Roman" w:hAnsi="Times New Roman" w:cs="Times New Roman"/>
                <w:sz w:val="24"/>
                <w:szCs w:val="24"/>
              </w:rPr>
              <w:t>ической</w:t>
            </w:r>
            <w:r w:rsidR="008D42D4">
              <w:rPr>
                <w:rFonts w:ascii="Times New Roman" w:hAnsi="Times New Roman" w:cs="Times New Roman"/>
                <w:sz w:val="24"/>
                <w:szCs w:val="24"/>
              </w:rPr>
              <w:t xml:space="preserve"> лаборатори</w:t>
            </w:r>
            <w:r w:rsidR="00561B04">
              <w:rPr>
                <w:rFonts w:ascii="Times New Roman" w:hAnsi="Times New Roman" w:cs="Times New Roman"/>
                <w:sz w:val="24"/>
                <w:szCs w:val="24"/>
              </w:rPr>
              <w:t>и</w:t>
            </w:r>
          </w:p>
        </w:tc>
        <w:tc>
          <w:tcPr>
            <w:tcW w:w="1701" w:type="dxa"/>
          </w:tcPr>
          <w:p w14:paraId="320259AC" w14:textId="77777777" w:rsidR="008D42D4" w:rsidRDefault="008D42D4" w:rsidP="00AE3AC7">
            <w:pPr>
              <w:rPr>
                <w:rFonts w:ascii="Times New Roman" w:hAnsi="Times New Roman" w:cs="Times New Roman"/>
                <w:sz w:val="24"/>
                <w:szCs w:val="24"/>
              </w:rPr>
            </w:pPr>
          </w:p>
        </w:tc>
        <w:tc>
          <w:tcPr>
            <w:tcW w:w="2410" w:type="dxa"/>
          </w:tcPr>
          <w:p w14:paraId="1F36F57A" w14:textId="77777777" w:rsidR="008D42D4" w:rsidRPr="006E4C38" w:rsidRDefault="008D42D4" w:rsidP="00AE3AC7">
            <w:pPr>
              <w:rPr>
                <w:rFonts w:ascii="Times New Roman" w:hAnsi="Times New Roman" w:cs="Times New Roman"/>
                <w:color w:val="FF0000"/>
                <w:sz w:val="24"/>
                <w:szCs w:val="24"/>
              </w:rPr>
            </w:pPr>
          </w:p>
        </w:tc>
        <w:tc>
          <w:tcPr>
            <w:tcW w:w="4677" w:type="dxa"/>
          </w:tcPr>
          <w:p w14:paraId="7065076E" w14:textId="77777777" w:rsidR="008D42D4" w:rsidRPr="006E4C38" w:rsidRDefault="008D42D4" w:rsidP="00AE3AC7">
            <w:pPr>
              <w:rPr>
                <w:rFonts w:ascii="Times New Roman" w:hAnsi="Times New Roman" w:cs="Times New Roman"/>
                <w:color w:val="FF0000"/>
                <w:sz w:val="24"/>
                <w:szCs w:val="24"/>
              </w:rPr>
            </w:pPr>
          </w:p>
        </w:tc>
        <w:tc>
          <w:tcPr>
            <w:tcW w:w="2919" w:type="dxa"/>
          </w:tcPr>
          <w:p w14:paraId="4086ECE9" w14:textId="77777777" w:rsidR="008D42D4" w:rsidRPr="006E4C38" w:rsidRDefault="008D42D4" w:rsidP="00AE3AC7">
            <w:pPr>
              <w:rPr>
                <w:rFonts w:ascii="Times New Roman" w:hAnsi="Times New Roman" w:cs="Times New Roman"/>
                <w:color w:val="FF0000"/>
                <w:sz w:val="24"/>
                <w:szCs w:val="24"/>
              </w:rPr>
            </w:pPr>
          </w:p>
        </w:tc>
      </w:tr>
      <w:tr w:rsidR="008D42D4" w14:paraId="724B288C" w14:textId="6CD252AB" w:rsidTr="00587C25">
        <w:tc>
          <w:tcPr>
            <w:tcW w:w="3681" w:type="dxa"/>
          </w:tcPr>
          <w:p w14:paraId="3845A9DE" w14:textId="77777777" w:rsidR="00561B04" w:rsidRDefault="00561B04" w:rsidP="00AE3AC7">
            <w:pPr>
              <w:rPr>
                <w:rFonts w:ascii="Times New Roman" w:hAnsi="Times New Roman" w:cs="Times New Roman"/>
                <w:sz w:val="24"/>
                <w:szCs w:val="24"/>
              </w:rPr>
            </w:pPr>
            <w:r>
              <w:rPr>
                <w:rFonts w:ascii="Times New Roman" w:hAnsi="Times New Roman" w:cs="Times New Roman"/>
                <w:sz w:val="24"/>
                <w:szCs w:val="24"/>
              </w:rPr>
              <w:t>Применение технологий и</w:t>
            </w:r>
            <w:r w:rsidR="008D42D4" w:rsidRPr="00531AB7">
              <w:rPr>
                <w:rFonts w:ascii="Times New Roman" w:hAnsi="Times New Roman" w:cs="Times New Roman"/>
                <w:sz w:val="24"/>
                <w:szCs w:val="24"/>
              </w:rPr>
              <w:t xml:space="preserve">скусственного интеллекта </w:t>
            </w:r>
            <w:r>
              <w:rPr>
                <w:rFonts w:ascii="Times New Roman" w:hAnsi="Times New Roman" w:cs="Times New Roman"/>
                <w:sz w:val="24"/>
                <w:szCs w:val="24"/>
              </w:rPr>
              <w:t>(ИИ)</w:t>
            </w:r>
          </w:p>
          <w:p w14:paraId="4A5CA150" w14:textId="1B1F81DF" w:rsidR="00561B04" w:rsidRPr="00561B04" w:rsidRDefault="00561B04" w:rsidP="00AE3AC7">
            <w:pPr>
              <w:rPr>
                <w:rFonts w:ascii="Times New Roman" w:hAnsi="Times New Roman" w:cs="Times New Roman"/>
                <w:i/>
                <w:iCs/>
                <w:sz w:val="24"/>
                <w:szCs w:val="24"/>
              </w:rPr>
            </w:pPr>
            <w:r w:rsidRPr="00561B04">
              <w:rPr>
                <w:rFonts w:ascii="Times New Roman" w:hAnsi="Times New Roman" w:cs="Times New Roman"/>
                <w:i/>
                <w:iCs/>
                <w:sz w:val="24"/>
                <w:szCs w:val="24"/>
              </w:rPr>
              <w:t>(перечислить</w:t>
            </w:r>
            <w:r>
              <w:rPr>
                <w:rFonts w:ascii="Times New Roman" w:hAnsi="Times New Roman" w:cs="Times New Roman"/>
                <w:i/>
                <w:iCs/>
                <w:sz w:val="24"/>
                <w:szCs w:val="24"/>
              </w:rPr>
              <w:t xml:space="preserve"> задачи</w:t>
            </w:r>
            <w:r w:rsidRPr="00561B04">
              <w:rPr>
                <w:rFonts w:ascii="Times New Roman" w:hAnsi="Times New Roman" w:cs="Times New Roman"/>
                <w:i/>
                <w:iCs/>
                <w:sz w:val="24"/>
                <w:szCs w:val="24"/>
              </w:rPr>
              <w:t xml:space="preserve">) </w:t>
            </w:r>
          </w:p>
        </w:tc>
        <w:tc>
          <w:tcPr>
            <w:tcW w:w="1701" w:type="dxa"/>
          </w:tcPr>
          <w:p w14:paraId="5EA54E5B" w14:textId="77777777" w:rsidR="008D42D4" w:rsidRDefault="008D42D4" w:rsidP="00AE3AC7">
            <w:pPr>
              <w:rPr>
                <w:rFonts w:ascii="Times New Roman" w:hAnsi="Times New Roman" w:cs="Times New Roman"/>
                <w:sz w:val="24"/>
                <w:szCs w:val="24"/>
              </w:rPr>
            </w:pPr>
          </w:p>
        </w:tc>
        <w:tc>
          <w:tcPr>
            <w:tcW w:w="2410" w:type="dxa"/>
          </w:tcPr>
          <w:p w14:paraId="06BBEBA1" w14:textId="65C73EE8" w:rsidR="008D42D4" w:rsidRDefault="008D42D4" w:rsidP="00AE3AC7">
            <w:pPr>
              <w:rPr>
                <w:rFonts w:ascii="Times New Roman" w:hAnsi="Times New Roman" w:cs="Times New Roman"/>
                <w:sz w:val="24"/>
                <w:szCs w:val="24"/>
              </w:rPr>
            </w:pPr>
          </w:p>
        </w:tc>
        <w:tc>
          <w:tcPr>
            <w:tcW w:w="4677" w:type="dxa"/>
          </w:tcPr>
          <w:p w14:paraId="5AD6B042" w14:textId="77777777" w:rsidR="008D42D4" w:rsidRPr="00DE02DF" w:rsidRDefault="008D42D4" w:rsidP="00AE3AC7">
            <w:pPr>
              <w:rPr>
                <w:rFonts w:ascii="Times New Roman" w:hAnsi="Times New Roman" w:cs="Times New Roman"/>
                <w:color w:val="FF0000"/>
                <w:sz w:val="24"/>
                <w:szCs w:val="24"/>
              </w:rPr>
            </w:pPr>
          </w:p>
        </w:tc>
        <w:tc>
          <w:tcPr>
            <w:tcW w:w="2919" w:type="dxa"/>
          </w:tcPr>
          <w:p w14:paraId="5BBA5D49" w14:textId="22C615B7" w:rsidR="008D42D4" w:rsidRPr="00DE02DF" w:rsidRDefault="008D42D4" w:rsidP="00AE3AC7">
            <w:pPr>
              <w:rPr>
                <w:rFonts w:ascii="Times New Roman" w:hAnsi="Times New Roman" w:cs="Times New Roman"/>
                <w:color w:val="FF0000"/>
                <w:sz w:val="24"/>
                <w:szCs w:val="24"/>
              </w:rPr>
            </w:pPr>
          </w:p>
        </w:tc>
      </w:tr>
      <w:tr w:rsidR="008D42D4" w14:paraId="088BC4F4" w14:textId="17999A68" w:rsidTr="00587C25">
        <w:tc>
          <w:tcPr>
            <w:tcW w:w="3681" w:type="dxa"/>
            <w:tcBorders>
              <w:bottom w:val="single" w:sz="4" w:space="0" w:color="auto"/>
            </w:tcBorders>
          </w:tcPr>
          <w:p w14:paraId="485F7161" w14:textId="08227A19" w:rsidR="008D42D4" w:rsidRDefault="00CC2FB7" w:rsidP="00AE3AC7">
            <w:pPr>
              <w:rPr>
                <w:rFonts w:ascii="Times New Roman" w:hAnsi="Times New Roman" w:cs="Times New Roman"/>
                <w:sz w:val="24"/>
                <w:szCs w:val="24"/>
              </w:rPr>
            </w:pPr>
            <w:r>
              <w:rPr>
                <w:rFonts w:ascii="Times New Roman" w:hAnsi="Times New Roman" w:cs="Times New Roman"/>
                <w:sz w:val="24"/>
                <w:szCs w:val="24"/>
              </w:rPr>
              <w:t>Прочие ИС</w:t>
            </w:r>
          </w:p>
        </w:tc>
        <w:tc>
          <w:tcPr>
            <w:tcW w:w="1701" w:type="dxa"/>
            <w:tcBorders>
              <w:bottom w:val="single" w:sz="4" w:space="0" w:color="auto"/>
            </w:tcBorders>
          </w:tcPr>
          <w:p w14:paraId="108D6D15" w14:textId="77777777" w:rsidR="008D42D4" w:rsidRDefault="008D42D4" w:rsidP="00AE3AC7">
            <w:pPr>
              <w:rPr>
                <w:rFonts w:ascii="Times New Roman" w:hAnsi="Times New Roman" w:cs="Times New Roman"/>
                <w:sz w:val="24"/>
                <w:szCs w:val="24"/>
              </w:rPr>
            </w:pPr>
          </w:p>
        </w:tc>
        <w:tc>
          <w:tcPr>
            <w:tcW w:w="2410" w:type="dxa"/>
            <w:tcBorders>
              <w:bottom w:val="single" w:sz="4" w:space="0" w:color="auto"/>
            </w:tcBorders>
          </w:tcPr>
          <w:p w14:paraId="1C9E861D" w14:textId="77777777" w:rsidR="008D42D4" w:rsidRDefault="008D42D4" w:rsidP="00AE3AC7">
            <w:pPr>
              <w:rPr>
                <w:rFonts w:ascii="Times New Roman" w:hAnsi="Times New Roman" w:cs="Times New Roman"/>
                <w:sz w:val="24"/>
                <w:szCs w:val="24"/>
              </w:rPr>
            </w:pPr>
          </w:p>
        </w:tc>
        <w:tc>
          <w:tcPr>
            <w:tcW w:w="4677" w:type="dxa"/>
            <w:tcBorders>
              <w:bottom w:val="single" w:sz="4" w:space="0" w:color="auto"/>
            </w:tcBorders>
          </w:tcPr>
          <w:p w14:paraId="784A1693" w14:textId="77777777" w:rsidR="008D42D4" w:rsidRDefault="008D42D4" w:rsidP="00AE3AC7">
            <w:pPr>
              <w:rPr>
                <w:rFonts w:ascii="Times New Roman" w:hAnsi="Times New Roman" w:cs="Times New Roman"/>
                <w:sz w:val="24"/>
                <w:szCs w:val="24"/>
              </w:rPr>
            </w:pPr>
          </w:p>
        </w:tc>
        <w:tc>
          <w:tcPr>
            <w:tcW w:w="2919" w:type="dxa"/>
            <w:tcBorders>
              <w:bottom w:val="single" w:sz="4" w:space="0" w:color="auto"/>
            </w:tcBorders>
          </w:tcPr>
          <w:p w14:paraId="7AC535EF" w14:textId="77777777" w:rsidR="008D42D4" w:rsidRDefault="008D42D4" w:rsidP="00AE3AC7">
            <w:pPr>
              <w:rPr>
                <w:rFonts w:ascii="Times New Roman" w:hAnsi="Times New Roman" w:cs="Times New Roman"/>
                <w:sz w:val="24"/>
                <w:szCs w:val="24"/>
              </w:rPr>
            </w:pPr>
          </w:p>
        </w:tc>
      </w:tr>
      <w:tr w:rsidR="00DA2E08" w14:paraId="2C07B069" w14:textId="77777777" w:rsidTr="00587C25">
        <w:tc>
          <w:tcPr>
            <w:tcW w:w="3681" w:type="dxa"/>
            <w:tcBorders>
              <w:bottom w:val="single" w:sz="4" w:space="0" w:color="auto"/>
            </w:tcBorders>
          </w:tcPr>
          <w:p w14:paraId="6C73043C" w14:textId="77777777" w:rsidR="00DA2E08" w:rsidRDefault="00DA2E08" w:rsidP="00AE3AC7">
            <w:pPr>
              <w:rPr>
                <w:rFonts w:ascii="Times New Roman" w:hAnsi="Times New Roman" w:cs="Times New Roman"/>
                <w:sz w:val="24"/>
                <w:szCs w:val="24"/>
              </w:rPr>
            </w:pPr>
          </w:p>
        </w:tc>
        <w:tc>
          <w:tcPr>
            <w:tcW w:w="1701" w:type="dxa"/>
            <w:tcBorders>
              <w:bottom w:val="single" w:sz="4" w:space="0" w:color="auto"/>
            </w:tcBorders>
          </w:tcPr>
          <w:p w14:paraId="13766890" w14:textId="77777777" w:rsidR="00DA2E08" w:rsidRDefault="00DA2E08" w:rsidP="00AE3AC7">
            <w:pPr>
              <w:rPr>
                <w:rFonts w:ascii="Times New Roman" w:hAnsi="Times New Roman" w:cs="Times New Roman"/>
                <w:sz w:val="24"/>
                <w:szCs w:val="24"/>
              </w:rPr>
            </w:pPr>
          </w:p>
        </w:tc>
        <w:tc>
          <w:tcPr>
            <w:tcW w:w="2410" w:type="dxa"/>
            <w:tcBorders>
              <w:bottom w:val="single" w:sz="4" w:space="0" w:color="auto"/>
            </w:tcBorders>
          </w:tcPr>
          <w:p w14:paraId="40960C0B" w14:textId="77777777" w:rsidR="00DA2E08" w:rsidRDefault="00DA2E08" w:rsidP="00AE3AC7">
            <w:pPr>
              <w:rPr>
                <w:rFonts w:ascii="Times New Roman" w:hAnsi="Times New Roman" w:cs="Times New Roman"/>
                <w:sz w:val="24"/>
                <w:szCs w:val="24"/>
              </w:rPr>
            </w:pPr>
          </w:p>
        </w:tc>
        <w:tc>
          <w:tcPr>
            <w:tcW w:w="4677" w:type="dxa"/>
            <w:tcBorders>
              <w:bottom w:val="single" w:sz="4" w:space="0" w:color="auto"/>
            </w:tcBorders>
          </w:tcPr>
          <w:p w14:paraId="5758D085" w14:textId="77777777" w:rsidR="00DA2E08" w:rsidRDefault="00DA2E08" w:rsidP="00AE3AC7">
            <w:pPr>
              <w:rPr>
                <w:rFonts w:ascii="Times New Roman" w:hAnsi="Times New Roman" w:cs="Times New Roman"/>
                <w:sz w:val="24"/>
                <w:szCs w:val="24"/>
              </w:rPr>
            </w:pPr>
          </w:p>
        </w:tc>
        <w:tc>
          <w:tcPr>
            <w:tcW w:w="2919" w:type="dxa"/>
            <w:tcBorders>
              <w:bottom w:val="single" w:sz="4" w:space="0" w:color="auto"/>
            </w:tcBorders>
          </w:tcPr>
          <w:p w14:paraId="054465F2" w14:textId="77777777" w:rsidR="00DA2E08" w:rsidRDefault="00DA2E08" w:rsidP="00AE3AC7">
            <w:pPr>
              <w:rPr>
                <w:rFonts w:ascii="Times New Roman" w:hAnsi="Times New Roman" w:cs="Times New Roman"/>
                <w:sz w:val="24"/>
                <w:szCs w:val="24"/>
              </w:rPr>
            </w:pPr>
          </w:p>
        </w:tc>
      </w:tr>
      <w:tr w:rsidR="00587C25" w14:paraId="14B615A1" w14:textId="77777777" w:rsidTr="00587C25">
        <w:tc>
          <w:tcPr>
            <w:tcW w:w="3681" w:type="dxa"/>
            <w:tcBorders>
              <w:bottom w:val="single" w:sz="4" w:space="0" w:color="auto"/>
            </w:tcBorders>
          </w:tcPr>
          <w:p w14:paraId="5FAFF3E5" w14:textId="77777777" w:rsidR="00587C25" w:rsidRDefault="00587C25" w:rsidP="00AE3AC7">
            <w:pPr>
              <w:rPr>
                <w:rFonts w:ascii="Times New Roman" w:hAnsi="Times New Roman" w:cs="Times New Roman"/>
                <w:sz w:val="24"/>
                <w:szCs w:val="24"/>
              </w:rPr>
            </w:pPr>
          </w:p>
        </w:tc>
        <w:tc>
          <w:tcPr>
            <w:tcW w:w="1701" w:type="dxa"/>
            <w:tcBorders>
              <w:bottom w:val="single" w:sz="4" w:space="0" w:color="auto"/>
            </w:tcBorders>
          </w:tcPr>
          <w:p w14:paraId="7C2C7CAB" w14:textId="77777777" w:rsidR="00587C25" w:rsidRDefault="00587C25" w:rsidP="00AE3AC7">
            <w:pPr>
              <w:rPr>
                <w:rFonts w:ascii="Times New Roman" w:hAnsi="Times New Roman" w:cs="Times New Roman"/>
                <w:sz w:val="24"/>
                <w:szCs w:val="24"/>
              </w:rPr>
            </w:pPr>
          </w:p>
        </w:tc>
        <w:tc>
          <w:tcPr>
            <w:tcW w:w="2410" w:type="dxa"/>
            <w:tcBorders>
              <w:bottom w:val="single" w:sz="4" w:space="0" w:color="auto"/>
            </w:tcBorders>
          </w:tcPr>
          <w:p w14:paraId="51B79C37" w14:textId="77777777" w:rsidR="00587C25" w:rsidRDefault="00587C25" w:rsidP="00AE3AC7">
            <w:pPr>
              <w:rPr>
                <w:rFonts w:ascii="Times New Roman" w:hAnsi="Times New Roman" w:cs="Times New Roman"/>
                <w:sz w:val="24"/>
                <w:szCs w:val="24"/>
              </w:rPr>
            </w:pPr>
          </w:p>
        </w:tc>
        <w:tc>
          <w:tcPr>
            <w:tcW w:w="4677" w:type="dxa"/>
            <w:tcBorders>
              <w:bottom w:val="single" w:sz="4" w:space="0" w:color="auto"/>
            </w:tcBorders>
          </w:tcPr>
          <w:p w14:paraId="0BF0B9A2" w14:textId="77777777" w:rsidR="00587C25" w:rsidRDefault="00587C25" w:rsidP="00AE3AC7">
            <w:pPr>
              <w:rPr>
                <w:rFonts w:ascii="Times New Roman" w:hAnsi="Times New Roman" w:cs="Times New Roman"/>
                <w:sz w:val="24"/>
                <w:szCs w:val="24"/>
              </w:rPr>
            </w:pPr>
          </w:p>
        </w:tc>
        <w:tc>
          <w:tcPr>
            <w:tcW w:w="2919" w:type="dxa"/>
            <w:tcBorders>
              <w:bottom w:val="single" w:sz="4" w:space="0" w:color="auto"/>
            </w:tcBorders>
          </w:tcPr>
          <w:p w14:paraId="2D0E328D" w14:textId="77777777" w:rsidR="00587C25" w:rsidRDefault="00587C25" w:rsidP="00AE3AC7">
            <w:pPr>
              <w:rPr>
                <w:rFonts w:ascii="Times New Roman" w:hAnsi="Times New Roman" w:cs="Times New Roman"/>
                <w:sz w:val="24"/>
                <w:szCs w:val="24"/>
              </w:rPr>
            </w:pPr>
          </w:p>
        </w:tc>
      </w:tr>
      <w:tr w:rsidR="005B288C" w14:paraId="6F433443" w14:textId="7AB30DD4" w:rsidTr="00F011E3">
        <w:tc>
          <w:tcPr>
            <w:tcW w:w="15388" w:type="dxa"/>
            <w:gridSpan w:val="5"/>
            <w:shd w:val="clear" w:color="auto" w:fill="D9E2F3" w:themeFill="accent1" w:themeFillTint="33"/>
          </w:tcPr>
          <w:p w14:paraId="42266F88" w14:textId="253E1BC4" w:rsidR="005B288C" w:rsidRPr="00543D63" w:rsidRDefault="005B288C" w:rsidP="00AE3AC7">
            <w:pPr>
              <w:jc w:val="center"/>
              <w:rPr>
                <w:rFonts w:ascii="Times New Roman" w:hAnsi="Times New Roman" w:cs="Times New Roman"/>
                <w:b/>
                <w:bCs/>
                <w:sz w:val="24"/>
                <w:szCs w:val="24"/>
              </w:rPr>
            </w:pPr>
            <w:r w:rsidRPr="00543D63">
              <w:rPr>
                <w:rFonts w:ascii="Times New Roman" w:hAnsi="Times New Roman" w:cs="Times New Roman"/>
                <w:b/>
                <w:bCs/>
                <w:sz w:val="24"/>
                <w:szCs w:val="24"/>
              </w:rPr>
              <w:t>АСУП (</w:t>
            </w:r>
            <w:r w:rsidR="005C10AF">
              <w:rPr>
                <w:rFonts w:ascii="Times New Roman" w:hAnsi="Times New Roman" w:cs="Times New Roman"/>
                <w:b/>
                <w:bCs/>
                <w:sz w:val="24"/>
                <w:szCs w:val="24"/>
              </w:rPr>
              <w:t>п</w:t>
            </w:r>
            <w:r w:rsidRPr="00543D63">
              <w:rPr>
                <w:rFonts w:ascii="Times New Roman" w:hAnsi="Times New Roman" w:cs="Times New Roman"/>
                <w:b/>
                <w:bCs/>
                <w:sz w:val="24"/>
                <w:szCs w:val="24"/>
              </w:rPr>
              <w:t>роизводственные процессы)</w:t>
            </w:r>
          </w:p>
        </w:tc>
      </w:tr>
      <w:tr w:rsidR="008D42D4" w14:paraId="305A3CE5" w14:textId="438A74D8" w:rsidTr="00587C25">
        <w:tc>
          <w:tcPr>
            <w:tcW w:w="3681" w:type="dxa"/>
          </w:tcPr>
          <w:p w14:paraId="295886CA" w14:textId="77777777" w:rsidR="008D42D4" w:rsidRDefault="00561B04" w:rsidP="00AE3AC7">
            <w:pPr>
              <w:rPr>
                <w:rFonts w:ascii="Times New Roman" w:hAnsi="Times New Roman" w:cs="Times New Roman"/>
                <w:sz w:val="24"/>
                <w:szCs w:val="24"/>
              </w:rPr>
            </w:pPr>
            <w:r>
              <w:rPr>
                <w:rFonts w:ascii="Times New Roman" w:hAnsi="Times New Roman" w:cs="Times New Roman"/>
                <w:sz w:val="24"/>
                <w:szCs w:val="24"/>
              </w:rPr>
              <w:t>Техническое обслуживание и р</w:t>
            </w:r>
            <w:r w:rsidR="008D42D4" w:rsidRPr="009250A5">
              <w:rPr>
                <w:rFonts w:ascii="Times New Roman" w:hAnsi="Times New Roman" w:cs="Times New Roman"/>
                <w:sz w:val="24"/>
                <w:szCs w:val="24"/>
              </w:rPr>
              <w:t>емонты</w:t>
            </w:r>
            <w:r w:rsidR="008D42D4">
              <w:rPr>
                <w:rFonts w:ascii="Times New Roman" w:hAnsi="Times New Roman" w:cs="Times New Roman"/>
                <w:sz w:val="24"/>
                <w:szCs w:val="24"/>
              </w:rPr>
              <w:t xml:space="preserve"> (ТОиР)</w:t>
            </w:r>
          </w:p>
          <w:p w14:paraId="03530A2C" w14:textId="17C70045" w:rsidR="00561B04" w:rsidRPr="00561B04" w:rsidRDefault="00561B04" w:rsidP="00AE3AC7">
            <w:pPr>
              <w:rPr>
                <w:rFonts w:ascii="Times New Roman" w:hAnsi="Times New Roman" w:cs="Times New Roman"/>
                <w:i/>
                <w:iCs/>
                <w:sz w:val="24"/>
                <w:szCs w:val="24"/>
              </w:rPr>
            </w:pPr>
            <w:r w:rsidRPr="00561B04">
              <w:rPr>
                <w:rFonts w:ascii="Times New Roman" w:hAnsi="Times New Roman" w:cs="Times New Roman"/>
                <w:i/>
                <w:iCs/>
                <w:sz w:val="24"/>
                <w:szCs w:val="24"/>
              </w:rPr>
              <w:t>(цифровые сервисы)</w:t>
            </w:r>
          </w:p>
        </w:tc>
        <w:tc>
          <w:tcPr>
            <w:tcW w:w="1701" w:type="dxa"/>
          </w:tcPr>
          <w:p w14:paraId="23B9DC14" w14:textId="77777777" w:rsidR="008D42D4" w:rsidRDefault="008D42D4" w:rsidP="00AE3AC7">
            <w:pPr>
              <w:rPr>
                <w:rFonts w:ascii="Times New Roman" w:hAnsi="Times New Roman" w:cs="Times New Roman"/>
                <w:sz w:val="24"/>
                <w:szCs w:val="24"/>
              </w:rPr>
            </w:pPr>
          </w:p>
        </w:tc>
        <w:tc>
          <w:tcPr>
            <w:tcW w:w="2410" w:type="dxa"/>
          </w:tcPr>
          <w:p w14:paraId="2C3CB78C" w14:textId="77777777" w:rsidR="008D42D4" w:rsidRDefault="008D42D4" w:rsidP="00AE3AC7">
            <w:pPr>
              <w:rPr>
                <w:rFonts w:ascii="Times New Roman" w:hAnsi="Times New Roman" w:cs="Times New Roman"/>
                <w:sz w:val="24"/>
                <w:szCs w:val="24"/>
              </w:rPr>
            </w:pPr>
          </w:p>
        </w:tc>
        <w:tc>
          <w:tcPr>
            <w:tcW w:w="4677" w:type="dxa"/>
          </w:tcPr>
          <w:p w14:paraId="29075D50" w14:textId="77777777" w:rsidR="008D42D4" w:rsidRDefault="008D42D4" w:rsidP="00AE3AC7">
            <w:pPr>
              <w:rPr>
                <w:rFonts w:ascii="Times New Roman" w:hAnsi="Times New Roman" w:cs="Times New Roman"/>
                <w:sz w:val="24"/>
                <w:szCs w:val="24"/>
              </w:rPr>
            </w:pPr>
          </w:p>
        </w:tc>
        <w:tc>
          <w:tcPr>
            <w:tcW w:w="2919" w:type="dxa"/>
          </w:tcPr>
          <w:p w14:paraId="31B14E4C" w14:textId="77777777" w:rsidR="008D42D4" w:rsidRDefault="008D42D4" w:rsidP="00AE3AC7">
            <w:pPr>
              <w:rPr>
                <w:rFonts w:ascii="Times New Roman" w:hAnsi="Times New Roman" w:cs="Times New Roman"/>
                <w:sz w:val="24"/>
                <w:szCs w:val="24"/>
              </w:rPr>
            </w:pPr>
          </w:p>
        </w:tc>
      </w:tr>
      <w:tr w:rsidR="008D42D4" w14:paraId="084D3B38" w14:textId="7A158C8D" w:rsidTr="00587C25">
        <w:tc>
          <w:tcPr>
            <w:tcW w:w="3681" w:type="dxa"/>
          </w:tcPr>
          <w:p w14:paraId="5BA238F0" w14:textId="77777777" w:rsidR="008D42D4" w:rsidRDefault="008D42D4" w:rsidP="00AE3AC7">
            <w:pPr>
              <w:rPr>
                <w:rFonts w:ascii="Times New Roman" w:hAnsi="Times New Roman" w:cs="Times New Roman"/>
                <w:sz w:val="24"/>
                <w:szCs w:val="24"/>
              </w:rPr>
            </w:pPr>
            <w:r w:rsidRPr="009250A5">
              <w:rPr>
                <w:rFonts w:ascii="Times New Roman" w:hAnsi="Times New Roman" w:cs="Times New Roman"/>
                <w:sz w:val="24"/>
                <w:szCs w:val="24"/>
              </w:rPr>
              <w:t>Авари</w:t>
            </w:r>
            <w:r>
              <w:rPr>
                <w:rFonts w:ascii="Times New Roman" w:hAnsi="Times New Roman" w:cs="Times New Roman"/>
                <w:sz w:val="24"/>
                <w:szCs w:val="24"/>
              </w:rPr>
              <w:t>йно-восстановительные работы</w:t>
            </w:r>
            <w:r w:rsidR="00561B04">
              <w:rPr>
                <w:rFonts w:ascii="Times New Roman" w:hAnsi="Times New Roman" w:cs="Times New Roman"/>
                <w:sz w:val="24"/>
                <w:szCs w:val="24"/>
              </w:rPr>
              <w:t xml:space="preserve"> (АВР)</w:t>
            </w:r>
          </w:p>
          <w:p w14:paraId="10DED82A" w14:textId="299B2E78" w:rsidR="00561B04" w:rsidRPr="00561B04" w:rsidRDefault="00561B04" w:rsidP="00AE3AC7">
            <w:pPr>
              <w:rPr>
                <w:rFonts w:ascii="Times New Roman" w:hAnsi="Times New Roman" w:cs="Times New Roman"/>
                <w:i/>
                <w:iCs/>
                <w:sz w:val="24"/>
                <w:szCs w:val="24"/>
              </w:rPr>
            </w:pPr>
            <w:r w:rsidRPr="00561B04">
              <w:rPr>
                <w:rFonts w:ascii="Times New Roman" w:hAnsi="Times New Roman" w:cs="Times New Roman"/>
                <w:i/>
                <w:iCs/>
                <w:sz w:val="24"/>
                <w:szCs w:val="24"/>
              </w:rPr>
              <w:t>(автоматизация сбора и обработк</w:t>
            </w:r>
            <w:r>
              <w:rPr>
                <w:rFonts w:ascii="Times New Roman" w:hAnsi="Times New Roman" w:cs="Times New Roman"/>
                <w:i/>
                <w:iCs/>
                <w:sz w:val="24"/>
                <w:szCs w:val="24"/>
              </w:rPr>
              <w:t>и</w:t>
            </w:r>
            <w:r w:rsidRPr="00561B04">
              <w:rPr>
                <w:rFonts w:ascii="Times New Roman" w:hAnsi="Times New Roman" w:cs="Times New Roman"/>
                <w:i/>
                <w:iCs/>
                <w:sz w:val="24"/>
                <w:szCs w:val="24"/>
              </w:rPr>
              <w:t xml:space="preserve"> заявок)</w:t>
            </w:r>
          </w:p>
        </w:tc>
        <w:tc>
          <w:tcPr>
            <w:tcW w:w="1701" w:type="dxa"/>
          </w:tcPr>
          <w:p w14:paraId="501774DC" w14:textId="77777777" w:rsidR="008D42D4" w:rsidRDefault="008D42D4" w:rsidP="00AE3AC7">
            <w:pPr>
              <w:rPr>
                <w:rFonts w:ascii="Times New Roman" w:hAnsi="Times New Roman" w:cs="Times New Roman"/>
                <w:sz w:val="24"/>
                <w:szCs w:val="24"/>
              </w:rPr>
            </w:pPr>
          </w:p>
        </w:tc>
        <w:tc>
          <w:tcPr>
            <w:tcW w:w="2410" w:type="dxa"/>
          </w:tcPr>
          <w:p w14:paraId="2EEAFF34" w14:textId="17E7240F" w:rsidR="008D42D4" w:rsidRPr="00531AB7" w:rsidRDefault="008D42D4" w:rsidP="00AE3AC7">
            <w:pPr>
              <w:rPr>
                <w:rFonts w:ascii="Times New Roman" w:hAnsi="Times New Roman" w:cs="Times New Roman"/>
                <w:color w:val="FF0000"/>
                <w:sz w:val="24"/>
                <w:szCs w:val="24"/>
              </w:rPr>
            </w:pPr>
          </w:p>
        </w:tc>
        <w:tc>
          <w:tcPr>
            <w:tcW w:w="4677" w:type="dxa"/>
          </w:tcPr>
          <w:p w14:paraId="2B47DFA7" w14:textId="77777777" w:rsidR="008D42D4" w:rsidRDefault="008D42D4" w:rsidP="00AE3AC7">
            <w:pPr>
              <w:rPr>
                <w:rFonts w:ascii="Times New Roman" w:hAnsi="Times New Roman" w:cs="Times New Roman"/>
                <w:color w:val="FF0000"/>
                <w:sz w:val="24"/>
                <w:szCs w:val="24"/>
              </w:rPr>
            </w:pPr>
          </w:p>
        </w:tc>
        <w:tc>
          <w:tcPr>
            <w:tcW w:w="2919" w:type="dxa"/>
          </w:tcPr>
          <w:p w14:paraId="27BE0059" w14:textId="78D0CC31" w:rsidR="008D42D4" w:rsidRDefault="008D42D4" w:rsidP="00AE3AC7">
            <w:pPr>
              <w:rPr>
                <w:rFonts w:ascii="Times New Roman" w:hAnsi="Times New Roman" w:cs="Times New Roman"/>
                <w:color w:val="FF0000"/>
                <w:sz w:val="24"/>
                <w:szCs w:val="24"/>
              </w:rPr>
            </w:pPr>
          </w:p>
        </w:tc>
      </w:tr>
      <w:tr w:rsidR="008D42D4" w14:paraId="093B9CBF" w14:textId="3F202B60" w:rsidTr="00587C25">
        <w:tc>
          <w:tcPr>
            <w:tcW w:w="3681" w:type="dxa"/>
          </w:tcPr>
          <w:p w14:paraId="40477945" w14:textId="77777777" w:rsidR="00561B04" w:rsidRDefault="008D42D4" w:rsidP="00561B04">
            <w:pPr>
              <w:rPr>
                <w:rFonts w:ascii="Times New Roman" w:hAnsi="Times New Roman" w:cs="Times New Roman"/>
                <w:sz w:val="24"/>
                <w:szCs w:val="24"/>
              </w:rPr>
            </w:pPr>
            <w:r>
              <w:rPr>
                <w:rFonts w:ascii="Times New Roman" w:hAnsi="Times New Roman" w:cs="Times New Roman"/>
                <w:sz w:val="24"/>
                <w:szCs w:val="24"/>
              </w:rPr>
              <w:lastRenderedPageBreak/>
              <w:t xml:space="preserve">Плановые работы </w:t>
            </w:r>
            <w:r w:rsidR="00561B04" w:rsidRPr="00561B04">
              <w:rPr>
                <w:rFonts w:ascii="Times New Roman" w:hAnsi="Times New Roman" w:cs="Times New Roman"/>
                <w:sz w:val="24"/>
                <w:szCs w:val="24"/>
              </w:rPr>
              <w:t>(мониторинг и управление)</w:t>
            </w:r>
          </w:p>
          <w:p w14:paraId="15E59835" w14:textId="13E142E8" w:rsidR="00561B04" w:rsidRPr="00561B04" w:rsidRDefault="00561B04" w:rsidP="00561B04">
            <w:pPr>
              <w:rPr>
                <w:rFonts w:ascii="Times New Roman" w:hAnsi="Times New Roman" w:cs="Times New Roman"/>
                <w:i/>
                <w:iCs/>
                <w:sz w:val="24"/>
                <w:szCs w:val="24"/>
              </w:rPr>
            </w:pPr>
            <w:r>
              <w:rPr>
                <w:rFonts w:ascii="Times New Roman" w:hAnsi="Times New Roman" w:cs="Times New Roman"/>
                <w:i/>
                <w:iCs/>
                <w:sz w:val="24"/>
                <w:szCs w:val="24"/>
              </w:rPr>
              <w:t>(указать, на каких объектах)</w:t>
            </w:r>
          </w:p>
        </w:tc>
        <w:tc>
          <w:tcPr>
            <w:tcW w:w="1701" w:type="dxa"/>
          </w:tcPr>
          <w:p w14:paraId="240CD9F6" w14:textId="77777777" w:rsidR="008D42D4" w:rsidRDefault="008D42D4" w:rsidP="00AE3AC7">
            <w:pPr>
              <w:rPr>
                <w:rFonts w:ascii="Times New Roman" w:hAnsi="Times New Roman" w:cs="Times New Roman"/>
                <w:sz w:val="24"/>
                <w:szCs w:val="24"/>
              </w:rPr>
            </w:pPr>
          </w:p>
        </w:tc>
        <w:tc>
          <w:tcPr>
            <w:tcW w:w="2410" w:type="dxa"/>
          </w:tcPr>
          <w:p w14:paraId="1C126865" w14:textId="667B9397" w:rsidR="008D42D4" w:rsidRPr="00531AB7" w:rsidRDefault="008D42D4" w:rsidP="00AE3AC7">
            <w:pPr>
              <w:rPr>
                <w:rFonts w:ascii="Times New Roman" w:hAnsi="Times New Roman" w:cs="Times New Roman"/>
                <w:color w:val="FF0000"/>
                <w:sz w:val="24"/>
                <w:szCs w:val="24"/>
              </w:rPr>
            </w:pPr>
          </w:p>
        </w:tc>
        <w:tc>
          <w:tcPr>
            <w:tcW w:w="4677" w:type="dxa"/>
          </w:tcPr>
          <w:p w14:paraId="02452EA3" w14:textId="77777777" w:rsidR="008D42D4" w:rsidRDefault="008D42D4" w:rsidP="00AE3AC7">
            <w:pPr>
              <w:rPr>
                <w:rFonts w:ascii="Times New Roman" w:hAnsi="Times New Roman" w:cs="Times New Roman"/>
                <w:color w:val="FF0000"/>
                <w:sz w:val="24"/>
                <w:szCs w:val="24"/>
              </w:rPr>
            </w:pPr>
          </w:p>
        </w:tc>
        <w:tc>
          <w:tcPr>
            <w:tcW w:w="2919" w:type="dxa"/>
          </w:tcPr>
          <w:p w14:paraId="502CE1EF" w14:textId="2DB2B6D9" w:rsidR="008D42D4" w:rsidRDefault="008D42D4" w:rsidP="00AE3AC7">
            <w:pPr>
              <w:rPr>
                <w:rFonts w:ascii="Times New Roman" w:hAnsi="Times New Roman" w:cs="Times New Roman"/>
                <w:color w:val="FF0000"/>
                <w:sz w:val="24"/>
                <w:szCs w:val="24"/>
              </w:rPr>
            </w:pPr>
          </w:p>
        </w:tc>
      </w:tr>
      <w:tr w:rsidR="008D42D4" w14:paraId="0B93C0CC" w14:textId="64E4626B" w:rsidTr="00587C25">
        <w:tc>
          <w:tcPr>
            <w:tcW w:w="3681" w:type="dxa"/>
          </w:tcPr>
          <w:p w14:paraId="62901148" w14:textId="77777777" w:rsidR="00561B04" w:rsidRDefault="008D42D4" w:rsidP="00561B04">
            <w:pPr>
              <w:rPr>
                <w:rFonts w:ascii="Times New Roman" w:hAnsi="Times New Roman" w:cs="Times New Roman"/>
                <w:sz w:val="24"/>
                <w:szCs w:val="24"/>
              </w:rPr>
            </w:pPr>
            <w:r>
              <w:rPr>
                <w:rFonts w:ascii="Times New Roman" w:hAnsi="Times New Roman" w:cs="Times New Roman"/>
                <w:sz w:val="24"/>
                <w:szCs w:val="24"/>
              </w:rPr>
              <w:t>Механизация</w:t>
            </w:r>
            <w:r w:rsidR="00561B04">
              <w:rPr>
                <w:rFonts w:ascii="Times New Roman" w:hAnsi="Times New Roman" w:cs="Times New Roman"/>
                <w:sz w:val="24"/>
                <w:szCs w:val="24"/>
              </w:rPr>
              <w:t xml:space="preserve"> </w:t>
            </w:r>
            <w:r w:rsidR="00561B04" w:rsidRPr="00561B04">
              <w:rPr>
                <w:rFonts w:ascii="Times New Roman" w:hAnsi="Times New Roman" w:cs="Times New Roman"/>
                <w:sz w:val="24"/>
                <w:szCs w:val="24"/>
              </w:rPr>
              <w:t>(мониторинг и управление)</w:t>
            </w:r>
          </w:p>
          <w:p w14:paraId="4EF90BC0" w14:textId="4BF3F496" w:rsidR="008D42D4" w:rsidRPr="00561B04" w:rsidRDefault="00561B04" w:rsidP="00561B04">
            <w:pPr>
              <w:rPr>
                <w:rFonts w:ascii="Times New Roman" w:hAnsi="Times New Roman" w:cs="Times New Roman"/>
                <w:i/>
                <w:iCs/>
                <w:sz w:val="24"/>
                <w:szCs w:val="24"/>
              </w:rPr>
            </w:pPr>
            <w:r>
              <w:rPr>
                <w:rFonts w:ascii="Times New Roman" w:hAnsi="Times New Roman" w:cs="Times New Roman"/>
                <w:i/>
                <w:iCs/>
                <w:sz w:val="24"/>
                <w:szCs w:val="24"/>
              </w:rPr>
              <w:t>(указать, на каких объектах)</w:t>
            </w:r>
          </w:p>
        </w:tc>
        <w:tc>
          <w:tcPr>
            <w:tcW w:w="1701" w:type="dxa"/>
          </w:tcPr>
          <w:p w14:paraId="43449FB7" w14:textId="77777777" w:rsidR="008D42D4" w:rsidRDefault="008D42D4" w:rsidP="00AE3AC7">
            <w:pPr>
              <w:rPr>
                <w:rFonts w:ascii="Times New Roman" w:hAnsi="Times New Roman" w:cs="Times New Roman"/>
                <w:sz w:val="24"/>
                <w:szCs w:val="24"/>
              </w:rPr>
            </w:pPr>
          </w:p>
        </w:tc>
        <w:tc>
          <w:tcPr>
            <w:tcW w:w="2410" w:type="dxa"/>
          </w:tcPr>
          <w:p w14:paraId="3AAFF697" w14:textId="77777777" w:rsidR="008D42D4" w:rsidRPr="00531AB7" w:rsidRDefault="008D42D4" w:rsidP="00AE3AC7">
            <w:pPr>
              <w:rPr>
                <w:rFonts w:ascii="Times New Roman" w:hAnsi="Times New Roman" w:cs="Times New Roman"/>
                <w:color w:val="FF0000"/>
                <w:sz w:val="24"/>
                <w:szCs w:val="24"/>
              </w:rPr>
            </w:pPr>
          </w:p>
        </w:tc>
        <w:tc>
          <w:tcPr>
            <w:tcW w:w="4677" w:type="dxa"/>
          </w:tcPr>
          <w:p w14:paraId="27211C2F" w14:textId="77777777" w:rsidR="008D42D4" w:rsidRPr="00531AB7" w:rsidRDefault="008D42D4" w:rsidP="00AE3AC7">
            <w:pPr>
              <w:rPr>
                <w:rFonts w:ascii="Times New Roman" w:hAnsi="Times New Roman" w:cs="Times New Roman"/>
                <w:color w:val="FF0000"/>
                <w:sz w:val="24"/>
                <w:szCs w:val="24"/>
              </w:rPr>
            </w:pPr>
          </w:p>
        </w:tc>
        <w:tc>
          <w:tcPr>
            <w:tcW w:w="2919" w:type="dxa"/>
          </w:tcPr>
          <w:p w14:paraId="28A07F7C" w14:textId="77777777" w:rsidR="008D42D4" w:rsidRPr="00531AB7" w:rsidRDefault="008D42D4" w:rsidP="00AE3AC7">
            <w:pPr>
              <w:rPr>
                <w:rFonts w:ascii="Times New Roman" w:hAnsi="Times New Roman" w:cs="Times New Roman"/>
                <w:color w:val="FF0000"/>
                <w:sz w:val="24"/>
                <w:szCs w:val="24"/>
              </w:rPr>
            </w:pPr>
          </w:p>
        </w:tc>
      </w:tr>
      <w:tr w:rsidR="008D42D4" w14:paraId="6D0B774E" w14:textId="30477F01" w:rsidTr="00587C25">
        <w:tc>
          <w:tcPr>
            <w:tcW w:w="3681" w:type="dxa"/>
          </w:tcPr>
          <w:p w14:paraId="3E57FF97" w14:textId="3DE34F7E" w:rsidR="008D42D4" w:rsidRPr="009250A5" w:rsidRDefault="008D42D4" w:rsidP="00DA2E08">
            <w:pPr>
              <w:rPr>
                <w:rFonts w:ascii="Times New Roman" w:hAnsi="Times New Roman" w:cs="Times New Roman"/>
                <w:sz w:val="24"/>
                <w:szCs w:val="24"/>
              </w:rPr>
            </w:pPr>
            <w:r>
              <w:rPr>
                <w:rFonts w:ascii="Times New Roman" w:hAnsi="Times New Roman" w:cs="Times New Roman"/>
                <w:sz w:val="24"/>
                <w:szCs w:val="24"/>
              </w:rPr>
              <w:t>Л</w:t>
            </w:r>
            <w:r w:rsidRPr="009250A5">
              <w:rPr>
                <w:rFonts w:ascii="Times New Roman" w:hAnsi="Times New Roman" w:cs="Times New Roman"/>
                <w:sz w:val="24"/>
                <w:szCs w:val="24"/>
              </w:rPr>
              <w:t>огистика</w:t>
            </w:r>
            <w:r>
              <w:rPr>
                <w:rFonts w:ascii="Times New Roman" w:hAnsi="Times New Roman" w:cs="Times New Roman"/>
                <w:sz w:val="24"/>
                <w:szCs w:val="24"/>
              </w:rPr>
              <w:t xml:space="preserve">, </w:t>
            </w:r>
            <w:r w:rsidRPr="00FC60B6">
              <w:rPr>
                <w:rFonts w:ascii="Times New Roman" w:hAnsi="Times New Roman" w:cs="Times New Roman"/>
                <w:sz w:val="24"/>
                <w:szCs w:val="24"/>
              </w:rPr>
              <w:t>автотранспорт</w:t>
            </w:r>
            <w:r>
              <w:rPr>
                <w:rFonts w:ascii="Times New Roman" w:hAnsi="Times New Roman" w:cs="Times New Roman"/>
                <w:sz w:val="24"/>
                <w:szCs w:val="24"/>
              </w:rPr>
              <w:t xml:space="preserve"> </w:t>
            </w:r>
            <w:r w:rsidR="00561B04" w:rsidRPr="00561B04">
              <w:rPr>
                <w:rFonts w:ascii="Times New Roman" w:hAnsi="Times New Roman" w:cs="Times New Roman"/>
                <w:sz w:val="24"/>
                <w:szCs w:val="24"/>
              </w:rPr>
              <w:t>(мониторинг и управление)</w:t>
            </w:r>
          </w:p>
        </w:tc>
        <w:tc>
          <w:tcPr>
            <w:tcW w:w="1701" w:type="dxa"/>
          </w:tcPr>
          <w:p w14:paraId="50F52782" w14:textId="77777777" w:rsidR="008D42D4" w:rsidRDefault="008D42D4" w:rsidP="00AE3AC7">
            <w:pPr>
              <w:rPr>
                <w:rFonts w:ascii="Times New Roman" w:hAnsi="Times New Roman" w:cs="Times New Roman"/>
                <w:sz w:val="24"/>
                <w:szCs w:val="24"/>
              </w:rPr>
            </w:pPr>
          </w:p>
        </w:tc>
        <w:tc>
          <w:tcPr>
            <w:tcW w:w="2410" w:type="dxa"/>
          </w:tcPr>
          <w:p w14:paraId="67F99664" w14:textId="77777777" w:rsidR="008D42D4" w:rsidRDefault="008D42D4" w:rsidP="00AE3AC7">
            <w:pPr>
              <w:rPr>
                <w:rFonts w:ascii="Times New Roman" w:hAnsi="Times New Roman" w:cs="Times New Roman"/>
                <w:sz w:val="24"/>
                <w:szCs w:val="24"/>
              </w:rPr>
            </w:pPr>
          </w:p>
        </w:tc>
        <w:tc>
          <w:tcPr>
            <w:tcW w:w="4677" w:type="dxa"/>
          </w:tcPr>
          <w:p w14:paraId="7274239E" w14:textId="77777777" w:rsidR="008D42D4" w:rsidRDefault="008D42D4" w:rsidP="00AE3AC7">
            <w:pPr>
              <w:rPr>
                <w:rFonts w:ascii="Times New Roman" w:hAnsi="Times New Roman" w:cs="Times New Roman"/>
                <w:sz w:val="24"/>
                <w:szCs w:val="24"/>
              </w:rPr>
            </w:pPr>
          </w:p>
        </w:tc>
        <w:tc>
          <w:tcPr>
            <w:tcW w:w="2919" w:type="dxa"/>
          </w:tcPr>
          <w:p w14:paraId="41E023BA" w14:textId="77777777" w:rsidR="008D42D4" w:rsidRDefault="008D42D4" w:rsidP="00AE3AC7">
            <w:pPr>
              <w:rPr>
                <w:rFonts w:ascii="Times New Roman" w:hAnsi="Times New Roman" w:cs="Times New Roman"/>
                <w:sz w:val="24"/>
                <w:szCs w:val="24"/>
              </w:rPr>
            </w:pPr>
          </w:p>
        </w:tc>
      </w:tr>
      <w:tr w:rsidR="008D42D4" w14:paraId="6B452CB2" w14:textId="4EC772A8" w:rsidTr="00587C25">
        <w:tc>
          <w:tcPr>
            <w:tcW w:w="3681" w:type="dxa"/>
          </w:tcPr>
          <w:p w14:paraId="6BECEAA3" w14:textId="16DA396D" w:rsidR="00561B04" w:rsidRPr="00561B04" w:rsidRDefault="008D42D4" w:rsidP="00561B04">
            <w:pPr>
              <w:rPr>
                <w:rFonts w:ascii="Times New Roman" w:hAnsi="Times New Roman" w:cs="Times New Roman"/>
                <w:sz w:val="24"/>
                <w:szCs w:val="24"/>
              </w:rPr>
            </w:pPr>
            <w:r w:rsidRPr="009250A5">
              <w:rPr>
                <w:rFonts w:ascii="Times New Roman" w:hAnsi="Times New Roman" w:cs="Times New Roman"/>
                <w:sz w:val="24"/>
                <w:szCs w:val="24"/>
              </w:rPr>
              <w:t>Склад</w:t>
            </w:r>
            <w:r w:rsidR="00561B04">
              <w:rPr>
                <w:rFonts w:ascii="Times New Roman" w:hAnsi="Times New Roman" w:cs="Times New Roman"/>
                <w:sz w:val="24"/>
                <w:szCs w:val="24"/>
              </w:rPr>
              <w:t xml:space="preserve"> </w:t>
            </w:r>
            <w:r w:rsidR="00561B04" w:rsidRPr="00561B04">
              <w:rPr>
                <w:rFonts w:ascii="Times New Roman" w:hAnsi="Times New Roman" w:cs="Times New Roman"/>
                <w:sz w:val="24"/>
                <w:szCs w:val="24"/>
              </w:rPr>
              <w:t>(мониторинг и управление)</w:t>
            </w:r>
          </w:p>
        </w:tc>
        <w:tc>
          <w:tcPr>
            <w:tcW w:w="1701" w:type="dxa"/>
          </w:tcPr>
          <w:p w14:paraId="7AF2606E" w14:textId="77777777" w:rsidR="008D42D4" w:rsidRDefault="008D42D4" w:rsidP="00AE3AC7">
            <w:pPr>
              <w:rPr>
                <w:rFonts w:ascii="Times New Roman" w:hAnsi="Times New Roman" w:cs="Times New Roman"/>
                <w:sz w:val="24"/>
                <w:szCs w:val="24"/>
              </w:rPr>
            </w:pPr>
          </w:p>
        </w:tc>
        <w:tc>
          <w:tcPr>
            <w:tcW w:w="2410" w:type="dxa"/>
          </w:tcPr>
          <w:p w14:paraId="3F6A477C" w14:textId="77777777" w:rsidR="008D42D4" w:rsidRDefault="008D42D4" w:rsidP="00AE3AC7">
            <w:pPr>
              <w:rPr>
                <w:rFonts w:ascii="Times New Roman" w:hAnsi="Times New Roman" w:cs="Times New Roman"/>
                <w:sz w:val="24"/>
                <w:szCs w:val="24"/>
              </w:rPr>
            </w:pPr>
          </w:p>
        </w:tc>
        <w:tc>
          <w:tcPr>
            <w:tcW w:w="4677" w:type="dxa"/>
          </w:tcPr>
          <w:p w14:paraId="218455C3" w14:textId="77777777" w:rsidR="008D42D4" w:rsidRDefault="008D42D4" w:rsidP="00AE3AC7">
            <w:pPr>
              <w:rPr>
                <w:rFonts w:ascii="Times New Roman" w:hAnsi="Times New Roman" w:cs="Times New Roman"/>
                <w:sz w:val="24"/>
                <w:szCs w:val="24"/>
              </w:rPr>
            </w:pPr>
          </w:p>
        </w:tc>
        <w:tc>
          <w:tcPr>
            <w:tcW w:w="2919" w:type="dxa"/>
          </w:tcPr>
          <w:p w14:paraId="548679F0" w14:textId="77777777" w:rsidR="008D42D4" w:rsidRDefault="008D42D4" w:rsidP="00AE3AC7">
            <w:pPr>
              <w:rPr>
                <w:rFonts w:ascii="Times New Roman" w:hAnsi="Times New Roman" w:cs="Times New Roman"/>
                <w:sz w:val="24"/>
                <w:szCs w:val="24"/>
              </w:rPr>
            </w:pPr>
          </w:p>
        </w:tc>
      </w:tr>
      <w:tr w:rsidR="008D42D4" w14:paraId="51FBA902" w14:textId="4600BD09" w:rsidTr="00587C25">
        <w:tc>
          <w:tcPr>
            <w:tcW w:w="3681" w:type="dxa"/>
          </w:tcPr>
          <w:p w14:paraId="57D0A1E6" w14:textId="77777777" w:rsidR="008D42D4" w:rsidRDefault="008D42D4" w:rsidP="00AE3AC7">
            <w:pPr>
              <w:rPr>
                <w:rFonts w:ascii="Times New Roman" w:hAnsi="Times New Roman" w:cs="Times New Roman"/>
                <w:sz w:val="24"/>
                <w:szCs w:val="24"/>
              </w:rPr>
            </w:pPr>
            <w:r w:rsidRPr="009250A5">
              <w:rPr>
                <w:rFonts w:ascii="Times New Roman" w:hAnsi="Times New Roman" w:cs="Times New Roman"/>
                <w:sz w:val="24"/>
                <w:szCs w:val="24"/>
              </w:rPr>
              <w:t>Проектная деятельность</w:t>
            </w:r>
          </w:p>
        </w:tc>
        <w:tc>
          <w:tcPr>
            <w:tcW w:w="1701" w:type="dxa"/>
          </w:tcPr>
          <w:p w14:paraId="79DFCA7F" w14:textId="77777777" w:rsidR="008D42D4" w:rsidRDefault="008D42D4" w:rsidP="00AE3AC7">
            <w:pPr>
              <w:rPr>
                <w:rFonts w:ascii="Times New Roman" w:hAnsi="Times New Roman" w:cs="Times New Roman"/>
                <w:sz w:val="24"/>
                <w:szCs w:val="24"/>
              </w:rPr>
            </w:pPr>
          </w:p>
        </w:tc>
        <w:tc>
          <w:tcPr>
            <w:tcW w:w="2410" w:type="dxa"/>
          </w:tcPr>
          <w:p w14:paraId="19685117" w14:textId="77777777" w:rsidR="008D42D4" w:rsidRDefault="008D42D4" w:rsidP="00AE3AC7">
            <w:pPr>
              <w:rPr>
                <w:rFonts w:ascii="Times New Roman" w:hAnsi="Times New Roman" w:cs="Times New Roman"/>
                <w:sz w:val="24"/>
                <w:szCs w:val="24"/>
              </w:rPr>
            </w:pPr>
          </w:p>
        </w:tc>
        <w:tc>
          <w:tcPr>
            <w:tcW w:w="4677" w:type="dxa"/>
          </w:tcPr>
          <w:p w14:paraId="2125EC8C" w14:textId="77777777" w:rsidR="008D42D4" w:rsidRDefault="008D42D4" w:rsidP="00AE3AC7">
            <w:pPr>
              <w:rPr>
                <w:rFonts w:ascii="Times New Roman" w:hAnsi="Times New Roman" w:cs="Times New Roman"/>
                <w:sz w:val="24"/>
                <w:szCs w:val="24"/>
              </w:rPr>
            </w:pPr>
          </w:p>
        </w:tc>
        <w:tc>
          <w:tcPr>
            <w:tcW w:w="2919" w:type="dxa"/>
          </w:tcPr>
          <w:p w14:paraId="2560DBBC" w14:textId="77777777" w:rsidR="008D42D4" w:rsidRDefault="008D42D4" w:rsidP="00AE3AC7">
            <w:pPr>
              <w:rPr>
                <w:rFonts w:ascii="Times New Roman" w:hAnsi="Times New Roman" w:cs="Times New Roman"/>
                <w:sz w:val="24"/>
                <w:szCs w:val="24"/>
              </w:rPr>
            </w:pPr>
          </w:p>
        </w:tc>
      </w:tr>
      <w:tr w:rsidR="008D42D4" w14:paraId="2DE3E6D1" w14:textId="0FDA907E" w:rsidTr="00587C25">
        <w:tc>
          <w:tcPr>
            <w:tcW w:w="3681" w:type="dxa"/>
          </w:tcPr>
          <w:p w14:paraId="3E8FA0C5" w14:textId="77777777" w:rsidR="008D42D4" w:rsidRDefault="008D42D4" w:rsidP="00AE3AC7">
            <w:pPr>
              <w:rPr>
                <w:rFonts w:ascii="Times New Roman" w:hAnsi="Times New Roman" w:cs="Times New Roman"/>
                <w:sz w:val="24"/>
                <w:szCs w:val="24"/>
              </w:rPr>
            </w:pPr>
            <w:r w:rsidRPr="009250A5">
              <w:rPr>
                <w:rFonts w:ascii="Times New Roman" w:hAnsi="Times New Roman" w:cs="Times New Roman"/>
                <w:sz w:val="24"/>
                <w:szCs w:val="24"/>
              </w:rPr>
              <w:t>Строительная деятельность</w:t>
            </w:r>
          </w:p>
        </w:tc>
        <w:tc>
          <w:tcPr>
            <w:tcW w:w="1701" w:type="dxa"/>
          </w:tcPr>
          <w:p w14:paraId="271786C0" w14:textId="77777777" w:rsidR="008D42D4" w:rsidRDefault="008D42D4" w:rsidP="00AE3AC7">
            <w:pPr>
              <w:rPr>
                <w:rFonts w:ascii="Times New Roman" w:hAnsi="Times New Roman" w:cs="Times New Roman"/>
                <w:sz w:val="24"/>
                <w:szCs w:val="24"/>
              </w:rPr>
            </w:pPr>
          </w:p>
        </w:tc>
        <w:tc>
          <w:tcPr>
            <w:tcW w:w="2410" w:type="dxa"/>
          </w:tcPr>
          <w:p w14:paraId="4C993DC7" w14:textId="77777777" w:rsidR="008D42D4" w:rsidRDefault="008D42D4" w:rsidP="00AE3AC7">
            <w:pPr>
              <w:rPr>
                <w:rFonts w:ascii="Times New Roman" w:hAnsi="Times New Roman" w:cs="Times New Roman"/>
                <w:sz w:val="24"/>
                <w:szCs w:val="24"/>
              </w:rPr>
            </w:pPr>
          </w:p>
        </w:tc>
        <w:tc>
          <w:tcPr>
            <w:tcW w:w="4677" w:type="dxa"/>
          </w:tcPr>
          <w:p w14:paraId="1437085C" w14:textId="77777777" w:rsidR="008D42D4" w:rsidRDefault="008D42D4" w:rsidP="00AE3AC7">
            <w:pPr>
              <w:rPr>
                <w:rFonts w:ascii="Times New Roman" w:hAnsi="Times New Roman" w:cs="Times New Roman"/>
                <w:sz w:val="24"/>
                <w:szCs w:val="24"/>
              </w:rPr>
            </w:pPr>
          </w:p>
        </w:tc>
        <w:tc>
          <w:tcPr>
            <w:tcW w:w="2919" w:type="dxa"/>
          </w:tcPr>
          <w:p w14:paraId="4EE5F968" w14:textId="77777777" w:rsidR="008D42D4" w:rsidRDefault="008D42D4" w:rsidP="00AE3AC7">
            <w:pPr>
              <w:rPr>
                <w:rFonts w:ascii="Times New Roman" w:hAnsi="Times New Roman" w:cs="Times New Roman"/>
                <w:sz w:val="24"/>
                <w:szCs w:val="24"/>
              </w:rPr>
            </w:pPr>
          </w:p>
        </w:tc>
      </w:tr>
      <w:tr w:rsidR="008D42D4" w14:paraId="439C888A" w14:textId="679DD722" w:rsidTr="00587C25">
        <w:tc>
          <w:tcPr>
            <w:tcW w:w="3681" w:type="dxa"/>
          </w:tcPr>
          <w:p w14:paraId="1B1AAC81" w14:textId="32C0E7AA" w:rsidR="008D42D4" w:rsidRDefault="008D42D4" w:rsidP="00AE3AC7">
            <w:pPr>
              <w:rPr>
                <w:rFonts w:ascii="Times New Roman" w:hAnsi="Times New Roman" w:cs="Times New Roman"/>
                <w:sz w:val="24"/>
                <w:szCs w:val="24"/>
              </w:rPr>
            </w:pPr>
            <w:r>
              <w:rPr>
                <w:rFonts w:ascii="Times New Roman" w:hAnsi="Times New Roman" w:cs="Times New Roman"/>
                <w:sz w:val="24"/>
                <w:szCs w:val="24"/>
              </w:rPr>
              <w:t>Т</w:t>
            </w:r>
            <w:r w:rsidRPr="00531AB7">
              <w:rPr>
                <w:rFonts w:ascii="Times New Roman" w:hAnsi="Times New Roman" w:cs="Times New Roman"/>
                <w:sz w:val="24"/>
                <w:szCs w:val="24"/>
              </w:rPr>
              <w:t>елефонная станция</w:t>
            </w:r>
            <w:r w:rsidR="00543D63">
              <w:rPr>
                <w:rFonts w:ascii="Times New Roman" w:hAnsi="Times New Roman" w:cs="Times New Roman"/>
                <w:sz w:val="24"/>
                <w:szCs w:val="24"/>
              </w:rPr>
              <w:t xml:space="preserve"> (цифровая, облачная)</w:t>
            </w:r>
          </w:p>
        </w:tc>
        <w:tc>
          <w:tcPr>
            <w:tcW w:w="1701" w:type="dxa"/>
          </w:tcPr>
          <w:p w14:paraId="69589CC3" w14:textId="77777777" w:rsidR="008D42D4" w:rsidRDefault="008D42D4" w:rsidP="00AE3AC7">
            <w:pPr>
              <w:rPr>
                <w:rFonts w:ascii="Times New Roman" w:hAnsi="Times New Roman" w:cs="Times New Roman"/>
                <w:sz w:val="24"/>
                <w:szCs w:val="24"/>
              </w:rPr>
            </w:pPr>
          </w:p>
        </w:tc>
        <w:tc>
          <w:tcPr>
            <w:tcW w:w="2410" w:type="dxa"/>
          </w:tcPr>
          <w:p w14:paraId="0782E51F" w14:textId="77777777" w:rsidR="008D42D4" w:rsidRDefault="008D42D4" w:rsidP="00AE3AC7">
            <w:pPr>
              <w:rPr>
                <w:rFonts w:ascii="Times New Roman" w:hAnsi="Times New Roman" w:cs="Times New Roman"/>
                <w:sz w:val="24"/>
                <w:szCs w:val="24"/>
              </w:rPr>
            </w:pPr>
          </w:p>
        </w:tc>
        <w:tc>
          <w:tcPr>
            <w:tcW w:w="4677" w:type="dxa"/>
          </w:tcPr>
          <w:p w14:paraId="5C254846" w14:textId="77777777" w:rsidR="008D42D4" w:rsidRDefault="008D42D4" w:rsidP="00AE3AC7">
            <w:pPr>
              <w:rPr>
                <w:rFonts w:ascii="Times New Roman" w:hAnsi="Times New Roman" w:cs="Times New Roman"/>
                <w:sz w:val="24"/>
                <w:szCs w:val="24"/>
              </w:rPr>
            </w:pPr>
          </w:p>
        </w:tc>
        <w:tc>
          <w:tcPr>
            <w:tcW w:w="2919" w:type="dxa"/>
          </w:tcPr>
          <w:p w14:paraId="2D5310B7" w14:textId="77777777" w:rsidR="008D42D4" w:rsidRDefault="008D42D4" w:rsidP="00AE3AC7">
            <w:pPr>
              <w:rPr>
                <w:rFonts w:ascii="Times New Roman" w:hAnsi="Times New Roman" w:cs="Times New Roman"/>
                <w:sz w:val="24"/>
                <w:szCs w:val="24"/>
              </w:rPr>
            </w:pPr>
          </w:p>
        </w:tc>
      </w:tr>
      <w:tr w:rsidR="008D42D4" w14:paraId="329E5719" w14:textId="66B4FC64" w:rsidTr="00587C25">
        <w:tc>
          <w:tcPr>
            <w:tcW w:w="3681" w:type="dxa"/>
          </w:tcPr>
          <w:p w14:paraId="672EEB66" w14:textId="77777777" w:rsidR="008D42D4" w:rsidRDefault="008D42D4" w:rsidP="00AE3AC7">
            <w:pPr>
              <w:rPr>
                <w:rFonts w:ascii="Times New Roman" w:hAnsi="Times New Roman" w:cs="Times New Roman"/>
                <w:sz w:val="24"/>
                <w:szCs w:val="24"/>
              </w:rPr>
            </w:pPr>
            <w:r>
              <w:rPr>
                <w:rFonts w:ascii="Times New Roman" w:hAnsi="Times New Roman" w:cs="Times New Roman"/>
                <w:sz w:val="24"/>
                <w:szCs w:val="24"/>
              </w:rPr>
              <w:t>П</w:t>
            </w:r>
            <w:r w:rsidRPr="00D1546E">
              <w:rPr>
                <w:rFonts w:ascii="Times New Roman" w:hAnsi="Times New Roman" w:cs="Times New Roman"/>
                <w:sz w:val="24"/>
                <w:szCs w:val="24"/>
              </w:rPr>
              <w:t>ланировани</w:t>
            </w:r>
            <w:r>
              <w:rPr>
                <w:rFonts w:ascii="Times New Roman" w:hAnsi="Times New Roman" w:cs="Times New Roman"/>
                <w:sz w:val="24"/>
                <w:szCs w:val="24"/>
              </w:rPr>
              <w:t>е</w:t>
            </w:r>
            <w:r w:rsidRPr="00D1546E">
              <w:rPr>
                <w:rFonts w:ascii="Times New Roman" w:hAnsi="Times New Roman" w:cs="Times New Roman"/>
                <w:sz w:val="24"/>
                <w:szCs w:val="24"/>
              </w:rPr>
              <w:t xml:space="preserve"> производств</w:t>
            </w:r>
            <w:r>
              <w:rPr>
                <w:rFonts w:ascii="Times New Roman" w:hAnsi="Times New Roman" w:cs="Times New Roman"/>
                <w:sz w:val="24"/>
                <w:szCs w:val="24"/>
              </w:rPr>
              <w:t>а</w:t>
            </w:r>
            <w:r w:rsidRPr="00D1546E">
              <w:rPr>
                <w:rFonts w:ascii="Times New Roman" w:hAnsi="Times New Roman" w:cs="Times New Roman"/>
                <w:sz w:val="24"/>
                <w:szCs w:val="24"/>
              </w:rPr>
              <w:t xml:space="preserve"> и материальных потребностей</w:t>
            </w:r>
          </w:p>
        </w:tc>
        <w:tc>
          <w:tcPr>
            <w:tcW w:w="1701" w:type="dxa"/>
          </w:tcPr>
          <w:p w14:paraId="0E099D05" w14:textId="77777777" w:rsidR="008D42D4" w:rsidRDefault="008D42D4" w:rsidP="00AE3AC7">
            <w:pPr>
              <w:rPr>
                <w:rFonts w:ascii="Times New Roman" w:hAnsi="Times New Roman" w:cs="Times New Roman"/>
                <w:sz w:val="24"/>
                <w:szCs w:val="24"/>
              </w:rPr>
            </w:pPr>
          </w:p>
        </w:tc>
        <w:tc>
          <w:tcPr>
            <w:tcW w:w="2410" w:type="dxa"/>
          </w:tcPr>
          <w:p w14:paraId="21D9910D" w14:textId="77777777" w:rsidR="008D42D4" w:rsidRDefault="008D42D4" w:rsidP="00AE3AC7">
            <w:pPr>
              <w:rPr>
                <w:rFonts w:ascii="Times New Roman" w:hAnsi="Times New Roman" w:cs="Times New Roman"/>
                <w:sz w:val="24"/>
                <w:szCs w:val="24"/>
              </w:rPr>
            </w:pPr>
          </w:p>
        </w:tc>
        <w:tc>
          <w:tcPr>
            <w:tcW w:w="4677" w:type="dxa"/>
          </w:tcPr>
          <w:p w14:paraId="0447A4F2" w14:textId="77777777" w:rsidR="008D42D4" w:rsidRDefault="008D42D4" w:rsidP="00AE3AC7">
            <w:pPr>
              <w:rPr>
                <w:rFonts w:ascii="Times New Roman" w:hAnsi="Times New Roman" w:cs="Times New Roman"/>
                <w:sz w:val="24"/>
                <w:szCs w:val="24"/>
              </w:rPr>
            </w:pPr>
          </w:p>
        </w:tc>
        <w:tc>
          <w:tcPr>
            <w:tcW w:w="2919" w:type="dxa"/>
          </w:tcPr>
          <w:p w14:paraId="48438635" w14:textId="77777777" w:rsidR="008D42D4" w:rsidRDefault="008D42D4" w:rsidP="00AE3AC7">
            <w:pPr>
              <w:rPr>
                <w:rFonts w:ascii="Times New Roman" w:hAnsi="Times New Roman" w:cs="Times New Roman"/>
                <w:sz w:val="24"/>
                <w:szCs w:val="24"/>
              </w:rPr>
            </w:pPr>
          </w:p>
        </w:tc>
      </w:tr>
      <w:tr w:rsidR="008D42D4" w14:paraId="479E5F78" w14:textId="61807F16" w:rsidTr="00587C25">
        <w:tc>
          <w:tcPr>
            <w:tcW w:w="3681" w:type="dxa"/>
          </w:tcPr>
          <w:p w14:paraId="7F801678" w14:textId="77777777" w:rsidR="008D42D4" w:rsidRDefault="008D42D4" w:rsidP="00AE3AC7">
            <w:pPr>
              <w:rPr>
                <w:rFonts w:ascii="Times New Roman" w:hAnsi="Times New Roman" w:cs="Times New Roman"/>
                <w:sz w:val="24"/>
                <w:szCs w:val="24"/>
              </w:rPr>
            </w:pPr>
            <w:r>
              <w:rPr>
                <w:rFonts w:ascii="Times New Roman" w:hAnsi="Times New Roman" w:cs="Times New Roman"/>
                <w:sz w:val="24"/>
                <w:szCs w:val="24"/>
              </w:rPr>
              <w:t>Управление затратами и расчет себестоимости</w:t>
            </w:r>
          </w:p>
        </w:tc>
        <w:tc>
          <w:tcPr>
            <w:tcW w:w="1701" w:type="dxa"/>
          </w:tcPr>
          <w:p w14:paraId="6FEB093B" w14:textId="77777777" w:rsidR="008D42D4" w:rsidRDefault="008D42D4" w:rsidP="00AE3AC7">
            <w:pPr>
              <w:rPr>
                <w:rFonts w:ascii="Times New Roman" w:hAnsi="Times New Roman" w:cs="Times New Roman"/>
                <w:sz w:val="24"/>
                <w:szCs w:val="24"/>
              </w:rPr>
            </w:pPr>
          </w:p>
        </w:tc>
        <w:tc>
          <w:tcPr>
            <w:tcW w:w="2410" w:type="dxa"/>
          </w:tcPr>
          <w:p w14:paraId="26CDFE38" w14:textId="77777777" w:rsidR="008D42D4" w:rsidRDefault="008D42D4" w:rsidP="00AE3AC7">
            <w:pPr>
              <w:rPr>
                <w:rFonts w:ascii="Times New Roman" w:hAnsi="Times New Roman" w:cs="Times New Roman"/>
                <w:sz w:val="24"/>
                <w:szCs w:val="24"/>
              </w:rPr>
            </w:pPr>
          </w:p>
        </w:tc>
        <w:tc>
          <w:tcPr>
            <w:tcW w:w="4677" w:type="dxa"/>
          </w:tcPr>
          <w:p w14:paraId="5B849CC7" w14:textId="77777777" w:rsidR="008D42D4" w:rsidRDefault="008D42D4" w:rsidP="00AE3AC7">
            <w:pPr>
              <w:rPr>
                <w:rFonts w:ascii="Times New Roman" w:hAnsi="Times New Roman" w:cs="Times New Roman"/>
                <w:sz w:val="24"/>
                <w:szCs w:val="24"/>
              </w:rPr>
            </w:pPr>
          </w:p>
        </w:tc>
        <w:tc>
          <w:tcPr>
            <w:tcW w:w="2919" w:type="dxa"/>
          </w:tcPr>
          <w:p w14:paraId="1998550C" w14:textId="77777777" w:rsidR="008D42D4" w:rsidRDefault="008D42D4" w:rsidP="00AE3AC7">
            <w:pPr>
              <w:rPr>
                <w:rFonts w:ascii="Times New Roman" w:hAnsi="Times New Roman" w:cs="Times New Roman"/>
                <w:sz w:val="24"/>
                <w:szCs w:val="24"/>
              </w:rPr>
            </w:pPr>
          </w:p>
        </w:tc>
      </w:tr>
      <w:tr w:rsidR="001D78FF" w14:paraId="44F68681" w14:textId="77777777" w:rsidTr="00587C25">
        <w:tc>
          <w:tcPr>
            <w:tcW w:w="3681" w:type="dxa"/>
          </w:tcPr>
          <w:p w14:paraId="36D6185B" w14:textId="4A63DCE8" w:rsidR="001D78FF" w:rsidRDefault="001D78FF" w:rsidP="00AE3AC7">
            <w:pPr>
              <w:rPr>
                <w:rFonts w:ascii="Times New Roman" w:hAnsi="Times New Roman" w:cs="Times New Roman"/>
                <w:sz w:val="24"/>
                <w:szCs w:val="24"/>
              </w:rPr>
            </w:pPr>
            <w:r w:rsidRPr="00DA2E08">
              <w:rPr>
                <w:rFonts w:ascii="Times New Roman" w:hAnsi="Times New Roman" w:cs="Times New Roman"/>
                <w:sz w:val="24"/>
                <w:szCs w:val="24"/>
              </w:rPr>
              <w:t>ИС единообразной работы с данными</w:t>
            </w:r>
          </w:p>
        </w:tc>
        <w:tc>
          <w:tcPr>
            <w:tcW w:w="1701" w:type="dxa"/>
          </w:tcPr>
          <w:p w14:paraId="4E713340" w14:textId="77777777" w:rsidR="001D78FF" w:rsidRDefault="001D78FF" w:rsidP="00AE3AC7">
            <w:pPr>
              <w:rPr>
                <w:rFonts w:ascii="Times New Roman" w:hAnsi="Times New Roman" w:cs="Times New Roman"/>
                <w:sz w:val="24"/>
                <w:szCs w:val="24"/>
              </w:rPr>
            </w:pPr>
          </w:p>
        </w:tc>
        <w:tc>
          <w:tcPr>
            <w:tcW w:w="2410" w:type="dxa"/>
          </w:tcPr>
          <w:p w14:paraId="67C7F012" w14:textId="77777777" w:rsidR="001D78FF" w:rsidRDefault="001D78FF" w:rsidP="00AE3AC7">
            <w:pPr>
              <w:rPr>
                <w:rFonts w:ascii="Times New Roman" w:hAnsi="Times New Roman" w:cs="Times New Roman"/>
                <w:sz w:val="24"/>
                <w:szCs w:val="24"/>
              </w:rPr>
            </w:pPr>
          </w:p>
        </w:tc>
        <w:tc>
          <w:tcPr>
            <w:tcW w:w="4677" w:type="dxa"/>
          </w:tcPr>
          <w:p w14:paraId="7C51C9DD" w14:textId="77777777" w:rsidR="001D78FF" w:rsidRDefault="001D78FF" w:rsidP="00AE3AC7">
            <w:pPr>
              <w:rPr>
                <w:rFonts w:ascii="Times New Roman" w:hAnsi="Times New Roman" w:cs="Times New Roman"/>
                <w:sz w:val="24"/>
                <w:szCs w:val="24"/>
              </w:rPr>
            </w:pPr>
          </w:p>
        </w:tc>
        <w:tc>
          <w:tcPr>
            <w:tcW w:w="2919" w:type="dxa"/>
          </w:tcPr>
          <w:p w14:paraId="68BA0FA1" w14:textId="77777777" w:rsidR="001D78FF" w:rsidRDefault="001D78FF" w:rsidP="00AE3AC7">
            <w:pPr>
              <w:rPr>
                <w:rFonts w:ascii="Times New Roman" w:hAnsi="Times New Roman" w:cs="Times New Roman"/>
                <w:sz w:val="24"/>
                <w:szCs w:val="24"/>
              </w:rPr>
            </w:pPr>
          </w:p>
        </w:tc>
      </w:tr>
      <w:tr w:rsidR="008D42D4" w14:paraId="3570E743" w14:textId="04036FFA" w:rsidTr="00587C25">
        <w:tc>
          <w:tcPr>
            <w:tcW w:w="3681" w:type="dxa"/>
          </w:tcPr>
          <w:p w14:paraId="21C1501E" w14:textId="3D9FC56E" w:rsidR="008D42D4" w:rsidRDefault="00CC2FB7" w:rsidP="00AE3AC7">
            <w:pPr>
              <w:rPr>
                <w:rFonts w:ascii="Times New Roman" w:hAnsi="Times New Roman" w:cs="Times New Roman"/>
                <w:sz w:val="24"/>
                <w:szCs w:val="24"/>
              </w:rPr>
            </w:pPr>
            <w:r>
              <w:rPr>
                <w:rFonts w:ascii="Times New Roman" w:hAnsi="Times New Roman" w:cs="Times New Roman"/>
                <w:sz w:val="24"/>
                <w:szCs w:val="24"/>
              </w:rPr>
              <w:t xml:space="preserve">Прочие </w:t>
            </w:r>
            <w:r w:rsidR="008D42D4">
              <w:rPr>
                <w:rFonts w:ascii="Times New Roman" w:hAnsi="Times New Roman" w:cs="Times New Roman"/>
                <w:sz w:val="24"/>
                <w:szCs w:val="24"/>
              </w:rPr>
              <w:t xml:space="preserve">ИС </w:t>
            </w:r>
          </w:p>
        </w:tc>
        <w:tc>
          <w:tcPr>
            <w:tcW w:w="1701" w:type="dxa"/>
          </w:tcPr>
          <w:p w14:paraId="102B5A5B" w14:textId="77777777" w:rsidR="008D42D4" w:rsidRDefault="008D42D4" w:rsidP="00AE3AC7">
            <w:pPr>
              <w:rPr>
                <w:rFonts w:ascii="Times New Roman" w:hAnsi="Times New Roman" w:cs="Times New Roman"/>
                <w:sz w:val="24"/>
                <w:szCs w:val="24"/>
              </w:rPr>
            </w:pPr>
          </w:p>
        </w:tc>
        <w:tc>
          <w:tcPr>
            <w:tcW w:w="2410" w:type="dxa"/>
          </w:tcPr>
          <w:p w14:paraId="6A360529" w14:textId="77777777" w:rsidR="008D42D4" w:rsidRDefault="008D42D4" w:rsidP="00AE3AC7">
            <w:pPr>
              <w:rPr>
                <w:rFonts w:ascii="Times New Roman" w:hAnsi="Times New Roman" w:cs="Times New Roman"/>
                <w:sz w:val="24"/>
                <w:szCs w:val="24"/>
              </w:rPr>
            </w:pPr>
          </w:p>
        </w:tc>
        <w:tc>
          <w:tcPr>
            <w:tcW w:w="4677" w:type="dxa"/>
          </w:tcPr>
          <w:p w14:paraId="75EEDBD0" w14:textId="77777777" w:rsidR="008D42D4" w:rsidRDefault="008D42D4" w:rsidP="00AE3AC7">
            <w:pPr>
              <w:rPr>
                <w:rFonts w:ascii="Times New Roman" w:hAnsi="Times New Roman" w:cs="Times New Roman"/>
                <w:sz w:val="24"/>
                <w:szCs w:val="24"/>
              </w:rPr>
            </w:pPr>
          </w:p>
        </w:tc>
        <w:tc>
          <w:tcPr>
            <w:tcW w:w="2919" w:type="dxa"/>
          </w:tcPr>
          <w:p w14:paraId="12EB694B" w14:textId="77777777" w:rsidR="008D42D4" w:rsidRDefault="008D42D4" w:rsidP="00AE3AC7">
            <w:pPr>
              <w:rPr>
                <w:rFonts w:ascii="Times New Roman" w:hAnsi="Times New Roman" w:cs="Times New Roman"/>
                <w:sz w:val="24"/>
                <w:szCs w:val="24"/>
              </w:rPr>
            </w:pPr>
          </w:p>
        </w:tc>
      </w:tr>
      <w:tr w:rsidR="008D42D4" w14:paraId="3BCAB50D" w14:textId="6C3320CF" w:rsidTr="00587C25">
        <w:tc>
          <w:tcPr>
            <w:tcW w:w="3681" w:type="dxa"/>
            <w:tcBorders>
              <w:bottom w:val="single" w:sz="4" w:space="0" w:color="auto"/>
            </w:tcBorders>
          </w:tcPr>
          <w:p w14:paraId="4764C85C" w14:textId="77777777" w:rsidR="008D42D4" w:rsidRDefault="008D42D4" w:rsidP="00AE3AC7">
            <w:pPr>
              <w:rPr>
                <w:rFonts w:ascii="Times New Roman" w:hAnsi="Times New Roman" w:cs="Times New Roman"/>
                <w:sz w:val="24"/>
                <w:szCs w:val="24"/>
              </w:rPr>
            </w:pPr>
          </w:p>
        </w:tc>
        <w:tc>
          <w:tcPr>
            <w:tcW w:w="1701" w:type="dxa"/>
            <w:tcBorders>
              <w:bottom w:val="single" w:sz="4" w:space="0" w:color="auto"/>
            </w:tcBorders>
          </w:tcPr>
          <w:p w14:paraId="00675528" w14:textId="77777777" w:rsidR="008D42D4" w:rsidRDefault="008D42D4" w:rsidP="00AE3AC7">
            <w:pPr>
              <w:rPr>
                <w:rFonts w:ascii="Times New Roman" w:hAnsi="Times New Roman" w:cs="Times New Roman"/>
                <w:sz w:val="24"/>
                <w:szCs w:val="24"/>
              </w:rPr>
            </w:pPr>
          </w:p>
        </w:tc>
        <w:tc>
          <w:tcPr>
            <w:tcW w:w="2410" w:type="dxa"/>
            <w:tcBorders>
              <w:bottom w:val="single" w:sz="4" w:space="0" w:color="auto"/>
            </w:tcBorders>
          </w:tcPr>
          <w:p w14:paraId="173A89F2" w14:textId="77777777" w:rsidR="008D42D4" w:rsidRDefault="008D42D4" w:rsidP="00AE3AC7">
            <w:pPr>
              <w:rPr>
                <w:rFonts w:ascii="Times New Roman" w:hAnsi="Times New Roman" w:cs="Times New Roman"/>
                <w:sz w:val="24"/>
                <w:szCs w:val="24"/>
              </w:rPr>
            </w:pPr>
          </w:p>
        </w:tc>
        <w:tc>
          <w:tcPr>
            <w:tcW w:w="4677" w:type="dxa"/>
            <w:tcBorders>
              <w:bottom w:val="single" w:sz="4" w:space="0" w:color="auto"/>
            </w:tcBorders>
          </w:tcPr>
          <w:p w14:paraId="5CD98E12" w14:textId="77777777" w:rsidR="008D42D4" w:rsidRDefault="008D42D4" w:rsidP="00AE3AC7">
            <w:pPr>
              <w:rPr>
                <w:rFonts w:ascii="Times New Roman" w:hAnsi="Times New Roman" w:cs="Times New Roman"/>
                <w:sz w:val="24"/>
                <w:szCs w:val="24"/>
              </w:rPr>
            </w:pPr>
          </w:p>
        </w:tc>
        <w:tc>
          <w:tcPr>
            <w:tcW w:w="2919" w:type="dxa"/>
            <w:tcBorders>
              <w:bottom w:val="single" w:sz="4" w:space="0" w:color="auto"/>
            </w:tcBorders>
          </w:tcPr>
          <w:p w14:paraId="007E98BE" w14:textId="77777777" w:rsidR="008D42D4" w:rsidRDefault="008D42D4" w:rsidP="00AE3AC7">
            <w:pPr>
              <w:rPr>
                <w:rFonts w:ascii="Times New Roman" w:hAnsi="Times New Roman" w:cs="Times New Roman"/>
                <w:sz w:val="24"/>
                <w:szCs w:val="24"/>
              </w:rPr>
            </w:pPr>
          </w:p>
        </w:tc>
      </w:tr>
      <w:tr w:rsidR="005B288C" w14:paraId="42E6F153" w14:textId="13B66819" w:rsidTr="00F011E3">
        <w:tc>
          <w:tcPr>
            <w:tcW w:w="15388" w:type="dxa"/>
            <w:gridSpan w:val="5"/>
            <w:shd w:val="clear" w:color="auto" w:fill="D9E2F3" w:themeFill="accent1" w:themeFillTint="33"/>
          </w:tcPr>
          <w:p w14:paraId="57C44DF7" w14:textId="4F0DE3BC" w:rsidR="005B288C" w:rsidRPr="00543D63" w:rsidRDefault="005B288C" w:rsidP="00AE3AC7">
            <w:pPr>
              <w:jc w:val="center"/>
              <w:rPr>
                <w:rFonts w:ascii="Times New Roman" w:hAnsi="Times New Roman" w:cs="Times New Roman"/>
                <w:b/>
                <w:bCs/>
                <w:sz w:val="24"/>
                <w:szCs w:val="24"/>
              </w:rPr>
            </w:pPr>
            <w:r w:rsidRPr="00543D63">
              <w:rPr>
                <w:rFonts w:ascii="Times New Roman" w:hAnsi="Times New Roman" w:cs="Times New Roman"/>
                <w:b/>
                <w:bCs/>
                <w:sz w:val="24"/>
                <w:szCs w:val="24"/>
              </w:rPr>
              <w:t>Технологии информационного моделирования</w:t>
            </w:r>
            <w:r w:rsidR="00543D63">
              <w:rPr>
                <w:rFonts w:ascii="Times New Roman" w:hAnsi="Times New Roman" w:cs="Times New Roman"/>
                <w:b/>
                <w:bCs/>
                <w:sz w:val="24"/>
                <w:szCs w:val="24"/>
              </w:rPr>
              <w:t xml:space="preserve"> (ТИМ</w:t>
            </w:r>
            <w:r w:rsidR="00543D63" w:rsidRPr="00543D63">
              <w:rPr>
                <w:rFonts w:ascii="Times New Roman" w:hAnsi="Times New Roman" w:cs="Times New Roman"/>
                <w:b/>
                <w:bCs/>
                <w:sz w:val="24"/>
                <w:szCs w:val="24"/>
              </w:rPr>
              <w:t>)</w:t>
            </w:r>
          </w:p>
        </w:tc>
      </w:tr>
      <w:tr w:rsidR="008D42D4" w14:paraId="69F3F206" w14:textId="20EFDBA1" w:rsidTr="00587C25">
        <w:tc>
          <w:tcPr>
            <w:tcW w:w="3681" w:type="dxa"/>
          </w:tcPr>
          <w:p w14:paraId="30C4DE30" w14:textId="7D4EE341" w:rsidR="008D42D4" w:rsidRDefault="008D42D4" w:rsidP="00AE3AC7">
            <w:pPr>
              <w:rPr>
                <w:rFonts w:ascii="Times New Roman" w:hAnsi="Times New Roman" w:cs="Times New Roman"/>
                <w:sz w:val="24"/>
                <w:szCs w:val="24"/>
              </w:rPr>
            </w:pPr>
            <w:r w:rsidRPr="009250A5">
              <w:rPr>
                <w:rFonts w:ascii="Times New Roman" w:hAnsi="Times New Roman" w:cs="Times New Roman"/>
                <w:sz w:val="24"/>
                <w:szCs w:val="24"/>
              </w:rPr>
              <w:t xml:space="preserve">Система автоматизированного проектирования </w:t>
            </w:r>
            <w:r w:rsidR="00E73505">
              <w:rPr>
                <w:rFonts w:ascii="Times New Roman" w:hAnsi="Times New Roman" w:cs="Times New Roman"/>
                <w:sz w:val="24"/>
                <w:szCs w:val="24"/>
              </w:rPr>
              <w:t>(</w:t>
            </w:r>
            <w:r w:rsidRPr="009250A5">
              <w:rPr>
                <w:rFonts w:ascii="Times New Roman" w:hAnsi="Times New Roman" w:cs="Times New Roman"/>
                <w:sz w:val="24"/>
                <w:szCs w:val="24"/>
              </w:rPr>
              <w:t>САПР</w:t>
            </w:r>
            <w:r w:rsidR="00E73505">
              <w:rPr>
                <w:rFonts w:ascii="Times New Roman" w:hAnsi="Times New Roman" w:cs="Times New Roman"/>
                <w:sz w:val="24"/>
                <w:szCs w:val="24"/>
              </w:rPr>
              <w:t>)</w:t>
            </w:r>
          </w:p>
        </w:tc>
        <w:tc>
          <w:tcPr>
            <w:tcW w:w="1701" w:type="dxa"/>
          </w:tcPr>
          <w:p w14:paraId="0B8C9389" w14:textId="77777777" w:rsidR="008D42D4" w:rsidRDefault="008D42D4" w:rsidP="00AE3AC7">
            <w:pPr>
              <w:rPr>
                <w:rFonts w:ascii="Times New Roman" w:hAnsi="Times New Roman" w:cs="Times New Roman"/>
                <w:sz w:val="24"/>
                <w:szCs w:val="24"/>
              </w:rPr>
            </w:pPr>
          </w:p>
        </w:tc>
        <w:tc>
          <w:tcPr>
            <w:tcW w:w="2410" w:type="dxa"/>
          </w:tcPr>
          <w:p w14:paraId="2B0495CF" w14:textId="77777777" w:rsidR="008D42D4" w:rsidRDefault="008D42D4" w:rsidP="00AE3AC7">
            <w:pPr>
              <w:rPr>
                <w:rFonts w:ascii="Times New Roman" w:hAnsi="Times New Roman" w:cs="Times New Roman"/>
                <w:sz w:val="24"/>
                <w:szCs w:val="24"/>
              </w:rPr>
            </w:pPr>
          </w:p>
        </w:tc>
        <w:tc>
          <w:tcPr>
            <w:tcW w:w="4677" w:type="dxa"/>
          </w:tcPr>
          <w:p w14:paraId="0A2629E0" w14:textId="77777777" w:rsidR="008D42D4" w:rsidRDefault="008D42D4" w:rsidP="00AE3AC7">
            <w:pPr>
              <w:rPr>
                <w:rFonts w:ascii="Times New Roman" w:hAnsi="Times New Roman" w:cs="Times New Roman"/>
                <w:sz w:val="24"/>
                <w:szCs w:val="24"/>
              </w:rPr>
            </w:pPr>
          </w:p>
        </w:tc>
        <w:tc>
          <w:tcPr>
            <w:tcW w:w="2919" w:type="dxa"/>
          </w:tcPr>
          <w:p w14:paraId="2CC97805" w14:textId="77777777" w:rsidR="008D42D4" w:rsidRDefault="008D42D4" w:rsidP="00AE3AC7">
            <w:pPr>
              <w:rPr>
                <w:rFonts w:ascii="Times New Roman" w:hAnsi="Times New Roman" w:cs="Times New Roman"/>
                <w:sz w:val="24"/>
                <w:szCs w:val="24"/>
              </w:rPr>
            </w:pPr>
          </w:p>
        </w:tc>
      </w:tr>
      <w:tr w:rsidR="008D42D4" w14:paraId="6B4F0ADB" w14:textId="480E2B10" w:rsidTr="00587C25">
        <w:tc>
          <w:tcPr>
            <w:tcW w:w="3681" w:type="dxa"/>
          </w:tcPr>
          <w:p w14:paraId="4E98C97D" w14:textId="77777777" w:rsidR="008D42D4" w:rsidRPr="00130E7C" w:rsidRDefault="008D42D4" w:rsidP="00AE3AC7">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D</w:t>
            </w:r>
            <w:r>
              <w:rPr>
                <w:rFonts w:ascii="Times New Roman" w:hAnsi="Times New Roman" w:cs="Times New Roman"/>
                <w:sz w:val="24"/>
                <w:szCs w:val="24"/>
              </w:rPr>
              <w:t xml:space="preserve"> проектирование</w:t>
            </w:r>
          </w:p>
        </w:tc>
        <w:tc>
          <w:tcPr>
            <w:tcW w:w="1701" w:type="dxa"/>
          </w:tcPr>
          <w:p w14:paraId="56769D2C" w14:textId="77777777" w:rsidR="008D42D4" w:rsidRDefault="008D42D4" w:rsidP="00AE3AC7">
            <w:pPr>
              <w:rPr>
                <w:rFonts w:ascii="Times New Roman" w:hAnsi="Times New Roman" w:cs="Times New Roman"/>
                <w:sz w:val="24"/>
                <w:szCs w:val="24"/>
              </w:rPr>
            </w:pPr>
          </w:p>
        </w:tc>
        <w:tc>
          <w:tcPr>
            <w:tcW w:w="2410" w:type="dxa"/>
          </w:tcPr>
          <w:p w14:paraId="1F7875E1" w14:textId="77777777" w:rsidR="008D42D4" w:rsidRDefault="008D42D4" w:rsidP="00AE3AC7">
            <w:pPr>
              <w:rPr>
                <w:rFonts w:ascii="Times New Roman" w:hAnsi="Times New Roman" w:cs="Times New Roman"/>
                <w:sz w:val="24"/>
                <w:szCs w:val="24"/>
              </w:rPr>
            </w:pPr>
          </w:p>
        </w:tc>
        <w:tc>
          <w:tcPr>
            <w:tcW w:w="4677" w:type="dxa"/>
          </w:tcPr>
          <w:p w14:paraId="16E1A441" w14:textId="77777777" w:rsidR="008D42D4" w:rsidRDefault="008D42D4" w:rsidP="00AE3AC7">
            <w:pPr>
              <w:rPr>
                <w:rFonts w:ascii="Times New Roman" w:hAnsi="Times New Roman" w:cs="Times New Roman"/>
                <w:sz w:val="24"/>
                <w:szCs w:val="24"/>
              </w:rPr>
            </w:pPr>
          </w:p>
        </w:tc>
        <w:tc>
          <w:tcPr>
            <w:tcW w:w="2919" w:type="dxa"/>
          </w:tcPr>
          <w:p w14:paraId="6296D715" w14:textId="77777777" w:rsidR="008D42D4" w:rsidRDefault="008D42D4" w:rsidP="00AE3AC7">
            <w:pPr>
              <w:rPr>
                <w:rFonts w:ascii="Times New Roman" w:hAnsi="Times New Roman" w:cs="Times New Roman"/>
                <w:sz w:val="24"/>
                <w:szCs w:val="24"/>
              </w:rPr>
            </w:pPr>
          </w:p>
        </w:tc>
      </w:tr>
      <w:tr w:rsidR="008D42D4" w14:paraId="4C6BC869" w14:textId="4FC62B67" w:rsidTr="00587C25">
        <w:tc>
          <w:tcPr>
            <w:tcW w:w="3681" w:type="dxa"/>
          </w:tcPr>
          <w:p w14:paraId="4D6EE56B" w14:textId="77777777" w:rsidR="008D42D4" w:rsidRDefault="008D42D4" w:rsidP="00AE3AC7">
            <w:pPr>
              <w:rPr>
                <w:rFonts w:ascii="Times New Roman" w:hAnsi="Times New Roman" w:cs="Times New Roman"/>
                <w:sz w:val="24"/>
                <w:szCs w:val="24"/>
              </w:rPr>
            </w:pPr>
            <w:r>
              <w:rPr>
                <w:rFonts w:ascii="Times New Roman" w:hAnsi="Times New Roman" w:cs="Times New Roman"/>
                <w:sz w:val="24"/>
                <w:szCs w:val="24"/>
              </w:rPr>
              <w:t>Среда общих данных</w:t>
            </w:r>
          </w:p>
          <w:p w14:paraId="526076C2" w14:textId="336AC94F" w:rsidR="00E73505" w:rsidRPr="00E73505" w:rsidRDefault="00E73505" w:rsidP="00AE3AC7">
            <w:pPr>
              <w:rPr>
                <w:rFonts w:ascii="Times New Roman" w:hAnsi="Times New Roman" w:cs="Times New Roman"/>
                <w:i/>
                <w:iCs/>
                <w:sz w:val="24"/>
                <w:szCs w:val="24"/>
              </w:rPr>
            </w:pPr>
            <w:r w:rsidRPr="00E73505">
              <w:rPr>
                <w:rFonts w:ascii="Times New Roman" w:hAnsi="Times New Roman" w:cs="Times New Roman"/>
                <w:i/>
                <w:iCs/>
                <w:sz w:val="24"/>
                <w:szCs w:val="24"/>
              </w:rPr>
              <w:t>(указать, на сервере/в облаке)</w:t>
            </w:r>
          </w:p>
        </w:tc>
        <w:tc>
          <w:tcPr>
            <w:tcW w:w="1701" w:type="dxa"/>
          </w:tcPr>
          <w:p w14:paraId="59B8CC6A" w14:textId="77777777" w:rsidR="008D42D4" w:rsidRDefault="008D42D4" w:rsidP="00AE3AC7">
            <w:pPr>
              <w:rPr>
                <w:rFonts w:ascii="Times New Roman" w:hAnsi="Times New Roman" w:cs="Times New Roman"/>
                <w:sz w:val="24"/>
                <w:szCs w:val="24"/>
              </w:rPr>
            </w:pPr>
          </w:p>
        </w:tc>
        <w:tc>
          <w:tcPr>
            <w:tcW w:w="2410" w:type="dxa"/>
          </w:tcPr>
          <w:p w14:paraId="2186D37B" w14:textId="0D175447" w:rsidR="008D42D4" w:rsidRDefault="008D42D4" w:rsidP="00AE3AC7">
            <w:pPr>
              <w:rPr>
                <w:rFonts w:ascii="Times New Roman" w:hAnsi="Times New Roman" w:cs="Times New Roman"/>
                <w:sz w:val="24"/>
                <w:szCs w:val="24"/>
              </w:rPr>
            </w:pPr>
          </w:p>
        </w:tc>
        <w:tc>
          <w:tcPr>
            <w:tcW w:w="4677" w:type="dxa"/>
          </w:tcPr>
          <w:p w14:paraId="3279FB2A" w14:textId="77777777" w:rsidR="008D42D4" w:rsidRPr="00130E7C" w:rsidRDefault="008D42D4" w:rsidP="00AE3AC7">
            <w:pPr>
              <w:rPr>
                <w:rFonts w:ascii="Times New Roman" w:hAnsi="Times New Roman" w:cs="Times New Roman"/>
                <w:color w:val="FF0000"/>
                <w:sz w:val="24"/>
                <w:szCs w:val="24"/>
              </w:rPr>
            </w:pPr>
          </w:p>
        </w:tc>
        <w:tc>
          <w:tcPr>
            <w:tcW w:w="2919" w:type="dxa"/>
          </w:tcPr>
          <w:p w14:paraId="007BE20B" w14:textId="22B9ADBF" w:rsidR="008D42D4" w:rsidRPr="00130E7C" w:rsidRDefault="008D42D4" w:rsidP="00AE3AC7">
            <w:pPr>
              <w:rPr>
                <w:rFonts w:ascii="Times New Roman" w:hAnsi="Times New Roman" w:cs="Times New Roman"/>
                <w:color w:val="FF0000"/>
                <w:sz w:val="24"/>
                <w:szCs w:val="24"/>
              </w:rPr>
            </w:pPr>
          </w:p>
        </w:tc>
      </w:tr>
      <w:tr w:rsidR="008D42D4" w14:paraId="319A9EA2" w14:textId="2B9B6862" w:rsidTr="00587C25">
        <w:tc>
          <w:tcPr>
            <w:tcW w:w="3681" w:type="dxa"/>
          </w:tcPr>
          <w:p w14:paraId="5DF43CDC" w14:textId="77777777" w:rsidR="008D42D4" w:rsidRDefault="008D42D4" w:rsidP="00AE3AC7">
            <w:pPr>
              <w:rPr>
                <w:rFonts w:ascii="Times New Roman" w:hAnsi="Times New Roman" w:cs="Times New Roman"/>
                <w:sz w:val="24"/>
                <w:szCs w:val="24"/>
              </w:rPr>
            </w:pPr>
            <w:r w:rsidRPr="00130E7C">
              <w:rPr>
                <w:rFonts w:ascii="Times New Roman" w:hAnsi="Times New Roman" w:cs="Times New Roman"/>
                <w:sz w:val="24"/>
                <w:szCs w:val="24"/>
              </w:rPr>
              <w:t>Лазерные сканеры</w:t>
            </w:r>
          </w:p>
        </w:tc>
        <w:tc>
          <w:tcPr>
            <w:tcW w:w="1701" w:type="dxa"/>
          </w:tcPr>
          <w:p w14:paraId="7DCFA028" w14:textId="77777777" w:rsidR="008D42D4" w:rsidRDefault="008D42D4" w:rsidP="00AE3AC7">
            <w:pPr>
              <w:rPr>
                <w:rFonts w:ascii="Times New Roman" w:hAnsi="Times New Roman" w:cs="Times New Roman"/>
                <w:sz w:val="24"/>
                <w:szCs w:val="24"/>
              </w:rPr>
            </w:pPr>
          </w:p>
        </w:tc>
        <w:tc>
          <w:tcPr>
            <w:tcW w:w="2410" w:type="dxa"/>
          </w:tcPr>
          <w:p w14:paraId="21400F60" w14:textId="13BF1A1C" w:rsidR="008D42D4" w:rsidRDefault="008D42D4" w:rsidP="00AE3AC7">
            <w:pPr>
              <w:rPr>
                <w:rFonts w:ascii="Times New Roman" w:hAnsi="Times New Roman" w:cs="Times New Roman"/>
                <w:sz w:val="24"/>
                <w:szCs w:val="24"/>
              </w:rPr>
            </w:pPr>
          </w:p>
        </w:tc>
        <w:tc>
          <w:tcPr>
            <w:tcW w:w="4677" w:type="dxa"/>
          </w:tcPr>
          <w:p w14:paraId="3ABDF59A" w14:textId="77777777" w:rsidR="008D42D4" w:rsidRPr="00F65003" w:rsidRDefault="008D42D4" w:rsidP="00AE3AC7">
            <w:pPr>
              <w:rPr>
                <w:rFonts w:ascii="Times New Roman" w:hAnsi="Times New Roman" w:cs="Times New Roman"/>
                <w:color w:val="FF0000"/>
                <w:sz w:val="24"/>
                <w:szCs w:val="24"/>
              </w:rPr>
            </w:pPr>
          </w:p>
        </w:tc>
        <w:tc>
          <w:tcPr>
            <w:tcW w:w="2919" w:type="dxa"/>
          </w:tcPr>
          <w:p w14:paraId="04004DC6" w14:textId="484B4E41" w:rsidR="008D42D4" w:rsidRPr="00F65003" w:rsidRDefault="008D42D4" w:rsidP="00AE3AC7">
            <w:pPr>
              <w:rPr>
                <w:rFonts w:ascii="Times New Roman" w:hAnsi="Times New Roman" w:cs="Times New Roman"/>
                <w:color w:val="FF0000"/>
                <w:sz w:val="24"/>
                <w:szCs w:val="24"/>
              </w:rPr>
            </w:pPr>
          </w:p>
        </w:tc>
      </w:tr>
      <w:tr w:rsidR="008D42D4" w14:paraId="6F7093F7" w14:textId="1AB45F90" w:rsidTr="00587C25">
        <w:tc>
          <w:tcPr>
            <w:tcW w:w="3681" w:type="dxa"/>
          </w:tcPr>
          <w:p w14:paraId="13C46EA4" w14:textId="77777777" w:rsidR="008D42D4" w:rsidRDefault="008D42D4" w:rsidP="00AE3AC7">
            <w:pPr>
              <w:rPr>
                <w:rFonts w:ascii="Times New Roman" w:hAnsi="Times New Roman" w:cs="Times New Roman"/>
                <w:sz w:val="24"/>
                <w:szCs w:val="24"/>
              </w:rPr>
            </w:pPr>
            <w:r>
              <w:rPr>
                <w:rFonts w:ascii="Times New Roman" w:hAnsi="Times New Roman" w:cs="Times New Roman"/>
                <w:sz w:val="24"/>
                <w:szCs w:val="24"/>
              </w:rPr>
              <w:t>Т</w:t>
            </w:r>
            <w:r w:rsidRPr="00130E7C">
              <w:rPr>
                <w:rFonts w:ascii="Times New Roman" w:hAnsi="Times New Roman" w:cs="Times New Roman"/>
                <w:sz w:val="24"/>
                <w:szCs w:val="24"/>
              </w:rPr>
              <w:t>рассоискатели</w:t>
            </w:r>
          </w:p>
        </w:tc>
        <w:tc>
          <w:tcPr>
            <w:tcW w:w="1701" w:type="dxa"/>
          </w:tcPr>
          <w:p w14:paraId="71D54F7C" w14:textId="77777777" w:rsidR="008D42D4" w:rsidRDefault="008D42D4" w:rsidP="00AE3AC7">
            <w:pPr>
              <w:rPr>
                <w:rFonts w:ascii="Times New Roman" w:hAnsi="Times New Roman" w:cs="Times New Roman"/>
                <w:sz w:val="24"/>
                <w:szCs w:val="24"/>
              </w:rPr>
            </w:pPr>
          </w:p>
        </w:tc>
        <w:tc>
          <w:tcPr>
            <w:tcW w:w="2410" w:type="dxa"/>
          </w:tcPr>
          <w:p w14:paraId="1F5733F2" w14:textId="637B8C6A" w:rsidR="008D42D4" w:rsidRDefault="008D42D4" w:rsidP="00AE3AC7">
            <w:pPr>
              <w:rPr>
                <w:rFonts w:ascii="Times New Roman" w:hAnsi="Times New Roman" w:cs="Times New Roman"/>
                <w:sz w:val="24"/>
                <w:szCs w:val="24"/>
              </w:rPr>
            </w:pPr>
          </w:p>
        </w:tc>
        <w:tc>
          <w:tcPr>
            <w:tcW w:w="4677" w:type="dxa"/>
          </w:tcPr>
          <w:p w14:paraId="75FED495" w14:textId="77777777" w:rsidR="008D42D4" w:rsidRPr="00F65003" w:rsidRDefault="008D42D4" w:rsidP="00AE3AC7">
            <w:pPr>
              <w:rPr>
                <w:rFonts w:ascii="Times New Roman" w:hAnsi="Times New Roman" w:cs="Times New Roman"/>
                <w:color w:val="FF0000"/>
                <w:sz w:val="24"/>
                <w:szCs w:val="24"/>
              </w:rPr>
            </w:pPr>
          </w:p>
        </w:tc>
        <w:tc>
          <w:tcPr>
            <w:tcW w:w="2919" w:type="dxa"/>
          </w:tcPr>
          <w:p w14:paraId="14C2E31B" w14:textId="0C05F39A" w:rsidR="008D42D4" w:rsidRPr="00F65003" w:rsidRDefault="008D42D4" w:rsidP="00AE3AC7">
            <w:pPr>
              <w:rPr>
                <w:rFonts w:ascii="Times New Roman" w:hAnsi="Times New Roman" w:cs="Times New Roman"/>
                <w:color w:val="FF0000"/>
                <w:sz w:val="24"/>
                <w:szCs w:val="24"/>
              </w:rPr>
            </w:pPr>
          </w:p>
        </w:tc>
      </w:tr>
      <w:tr w:rsidR="00BE4A87" w14:paraId="03F5F95B" w14:textId="77777777" w:rsidTr="00587C25">
        <w:tc>
          <w:tcPr>
            <w:tcW w:w="3681" w:type="dxa"/>
          </w:tcPr>
          <w:p w14:paraId="3A15F939" w14:textId="5609EC50" w:rsidR="00BE4A87" w:rsidRDefault="00BE4A87" w:rsidP="00AE3AC7">
            <w:pPr>
              <w:rPr>
                <w:rFonts w:ascii="Times New Roman" w:hAnsi="Times New Roman" w:cs="Times New Roman"/>
                <w:sz w:val="24"/>
                <w:szCs w:val="24"/>
              </w:rPr>
            </w:pPr>
            <w:r>
              <w:rPr>
                <w:rFonts w:ascii="Times New Roman" w:hAnsi="Times New Roman" w:cs="Times New Roman"/>
                <w:sz w:val="24"/>
                <w:szCs w:val="24"/>
              </w:rPr>
              <w:t>Прочие ИС</w:t>
            </w:r>
          </w:p>
        </w:tc>
        <w:tc>
          <w:tcPr>
            <w:tcW w:w="1701" w:type="dxa"/>
          </w:tcPr>
          <w:p w14:paraId="7806D8A5" w14:textId="77777777" w:rsidR="00BE4A87" w:rsidRDefault="00BE4A87" w:rsidP="00AE3AC7">
            <w:pPr>
              <w:rPr>
                <w:rFonts w:ascii="Times New Roman" w:hAnsi="Times New Roman" w:cs="Times New Roman"/>
                <w:sz w:val="24"/>
                <w:szCs w:val="24"/>
              </w:rPr>
            </w:pPr>
          </w:p>
        </w:tc>
        <w:tc>
          <w:tcPr>
            <w:tcW w:w="2410" w:type="dxa"/>
          </w:tcPr>
          <w:p w14:paraId="39B22315" w14:textId="77777777" w:rsidR="00BE4A87" w:rsidRDefault="00BE4A87" w:rsidP="00AE3AC7">
            <w:pPr>
              <w:rPr>
                <w:rFonts w:ascii="Times New Roman" w:hAnsi="Times New Roman" w:cs="Times New Roman"/>
                <w:sz w:val="24"/>
                <w:szCs w:val="24"/>
              </w:rPr>
            </w:pPr>
          </w:p>
        </w:tc>
        <w:tc>
          <w:tcPr>
            <w:tcW w:w="4677" w:type="dxa"/>
          </w:tcPr>
          <w:p w14:paraId="01F8C143" w14:textId="77777777" w:rsidR="00BE4A87" w:rsidRPr="00F65003" w:rsidRDefault="00BE4A87" w:rsidP="00AE3AC7">
            <w:pPr>
              <w:rPr>
                <w:rFonts w:ascii="Times New Roman" w:hAnsi="Times New Roman" w:cs="Times New Roman"/>
                <w:color w:val="FF0000"/>
                <w:sz w:val="24"/>
                <w:szCs w:val="24"/>
              </w:rPr>
            </w:pPr>
          </w:p>
        </w:tc>
        <w:tc>
          <w:tcPr>
            <w:tcW w:w="2919" w:type="dxa"/>
          </w:tcPr>
          <w:p w14:paraId="3F1AD8A5" w14:textId="77777777" w:rsidR="00BE4A87" w:rsidRPr="00F65003" w:rsidRDefault="00BE4A87" w:rsidP="00AE3AC7">
            <w:pPr>
              <w:rPr>
                <w:rFonts w:ascii="Times New Roman" w:hAnsi="Times New Roman" w:cs="Times New Roman"/>
                <w:color w:val="FF0000"/>
                <w:sz w:val="24"/>
                <w:szCs w:val="24"/>
              </w:rPr>
            </w:pPr>
          </w:p>
        </w:tc>
      </w:tr>
      <w:tr w:rsidR="00A17510" w14:paraId="2DBEAEB1" w14:textId="77777777" w:rsidTr="00587C25">
        <w:tc>
          <w:tcPr>
            <w:tcW w:w="3681" w:type="dxa"/>
            <w:tcBorders>
              <w:bottom w:val="single" w:sz="4" w:space="0" w:color="auto"/>
            </w:tcBorders>
          </w:tcPr>
          <w:p w14:paraId="5C52205F" w14:textId="77777777" w:rsidR="00A17510" w:rsidRDefault="00A17510" w:rsidP="00AE3AC7">
            <w:pPr>
              <w:rPr>
                <w:rFonts w:ascii="Times New Roman" w:hAnsi="Times New Roman" w:cs="Times New Roman"/>
                <w:sz w:val="24"/>
                <w:szCs w:val="24"/>
              </w:rPr>
            </w:pPr>
          </w:p>
        </w:tc>
        <w:tc>
          <w:tcPr>
            <w:tcW w:w="1701" w:type="dxa"/>
            <w:tcBorders>
              <w:bottom w:val="single" w:sz="4" w:space="0" w:color="auto"/>
            </w:tcBorders>
          </w:tcPr>
          <w:p w14:paraId="55B0D0A6" w14:textId="77777777" w:rsidR="00A17510" w:rsidRDefault="00A17510" w:rsidP="00AE3AC7">
            <w:pPr>
              <w:rPr>
                <w:rFonts w:ascii="Times New Roman" w:hAnsi="Times New Roman" w:cs="Times New Roman"/>
                <w:sz w:val="24"/>
                <w:szCs w:val="24"/>
              </w:rPr>
            </w:pPr>
          </w:p>
        </w:tc>
        <w:tc>
          <w:tcPr>
            <w:tcW w:w="2410" w:type="dxa"/>
            <w:tcBorders>
              <w:bottom w:val="single" w:sz="4" w:space="0" w:color="auto"/>
            </w:tcBorders>
          </w:tcPr>
          <w:p w14:paraId="7B415EF8" w14:textId="77777777" w:rsidR="00A17510" w:rsidRPr="00F65003" w:rsidRDefault="00A17510" w:rsidP="00AE3AC7">
            <w:pPr>
              <w:rPr>
                <w:rFonts w:ascii="Times New Roman" w:hAnsi="Times New Roman" w:cs="Times New Roman"/>
                <w:color w:val="FF0000"/>
                <w:sz w:val="24"/>
                <w:szCs w:val="24"/>
              </w:rPr>
            </w:pPr>
          </w:p>
        </w:tc>
        <w:tc>
          <w:tcPr>
            <w:tcW w:w="4677" w:type="dxa"/>
            <w:tcBorders>
              <w:bottom w:val="single" w:sz="4" w:space="0" w:color="auto"/>
            </w:tcBorders>
          </w:tcPr>
          <w:p w14:paraId="15E55B2A" w14:textId="77777777" w:rsidR="00A17510" w:rsidRPr="00F65003" w:rsidRDefault="00A17510" w:rsidP="00AE3AC7">
            <w:pPr>
              <w:rPr>
                <w:rFonts w:ascii="Times New Roman" w:hAnsi="Times New Roman" w:cs="Times New Roman"/>
                <w:color w:val="FF0000"/>
                <w:sz w:val="24"/>
                <w:szCs w:val="24"/>
              </w:rPr>
            </w:pPr>
          </w:p>
        </w:tc>
        <w:tc>
          <w:tcPr>
            <w:tcW w:w="2919" w:type="dxa"/>
            <w:tcBorders>
              <w:bottom w:val="single" w:sz="4" w:space="0" w:color="auto"/>
            </w:tcBorders>
          </w:tcPr>
          <w:p w14:paraId="1AE71288" w14:textId="77777777" w:rsidR="00A17510" w:rsidRPr="00F65003" w:rsidRDefault="00A17510" w:rsidP="00AE3AC7">
            <w:pPr>
              <w:rPr>
                <w:rFonts w:ascii="Times New Roman" w:hAnsi="Times New Roman" w:cs="Times New Roman"/>
                <w:color w:val="FF0000"/>
                <w:sz w:val="24"/>
                <w:szCs w:val="24"/>
              </w:rPr>
            </w:pPr>
          </w:p>
        </w:tc>
      </w:tr>
      <w:tr w:rsidR="005B288C" w14:paraId="53115B1A" w14:textId="7722AB57" w:rsidTr="00F011E3">
        <w:tc>
          <w:tcPr>
            <w:tcW w:w="15388" w:type="dxa"/>
            <w:gridSpan w:val="5"/>
            <w:shd w:val="clear" w:color="auto" w:fill="D9E2F3" w:themeFill="accent1" w:themeFillTint="33"/>
          </w:tcPr>
          <w:p w14:paraId="081422F8" w14:textId="222C9ACD" w:rsidR="005B288C" w:rsidRPr="00543D63" w:rsidRDefault="005B288C" w:rsidP="00AE3AC7">
            <w:pPr>
              <w:jc w:val="center"/>
              <w:rPr>
                <w:rFonts w:ascii="Times New Roman" w:hAnsi="Times New Roman" w:cs="Times New Roman"/>
                <w:b/>
                <w:bCs/>
                <w:sz w:val="24"/>
                <w:szCs w:val="24"/>
              </w:rPr>
            </w:pPr>
            <w:r w:rsidRPr="00543D63">
              <w:rPr>
                <w:rFonts w:ascii="Times New Roman" w:hAnsi="Times New Roman" w:cs="Times New Roman"/>
                <w:b/>
                <w:bCs/>
                <w:sz w:val="24"/>
                <w:szCs w:val="24"/>
              </w:rPr>
              <w:t>Финансово-хозяйственное управление ресурсами</w:t>
            </w:r>
          </w:p>
        </w:tc>
      </w:tr>
      <w:tr w:rsidR="008D42D4" w14:paraId="61D01848" w14:textId="078E290A" w:rsidTr="00587C25">
        <w:tc>
          <w:tcPr>
            <w:tcW w:w="3681" w:type="dxa"/>
          </w:tcPr>
          <w:p w14:paraId="5BE0E12A" w14:textId="77777777" w:rsidR="008D42D4" w:rsidRDefault="008D42D4" w:rsidP="00AE3AC7">
            <w:pPr>
              <w:rPr>
                <w:rFonts w:ascii="Times New Roman" w:hAnsi="Times New Roman" w:cs="Times New Roman"/>
                <w:sz w:val="24"/>
                <w:szCs w:val="24"/>
              </w:rPr>
            </w:pPr>
            <w:r w:rsidRPr="00460626">
              <w:rPr>
                <w:rFonts w:ascii="Times New Roman" w:hAnsi="Times New Roman" w:cs="Times New Roman"/>
                <w:sz w:val="24"/>
                <w:szCs w:val="24"/>
              </w:rPr>
              <w:t>Электронный документооборот</w:t>
            </w:r>
          </w:p>
          <w:p w14:paraId="5D2AF79A" w14:textId="2D63A54D" w:rsidR="008D42D4" w:rsidRDefault="008D42D4" w:rsidP="00AE3AC7">
            <w:pPr>
              <w:rPr>
                <w:rFonts w:ascii="Times New Roman" w:hAnsi="Times New Roman" w:cs="Times New Roman"/>
                <w:sz w:val="24"/>
                <w:szCs w:val="24"/>
              </w:rPr>
            </w:pPr>
            <w:r>
              <w:rPr>
                <w:rFonts w:ascii="Times New Roman" w:hAnsi="Times New Roman" w:cs="Times New Roman"/>
                <w:sz w:val="24"/>
                <w:szCs w:val="24"/>
              </w:rPr>
              <w:t>(</w:t>
            </w:r>
            <w:r w:rsidRPr="00E73505">
              <w:rPr>
                <w:rFonts w:ascii="Times New Roman" w:hAnsi="Times New Roman" w:cs="Times New Roman"/>
                <w:i/>
                <w:iCs/>
                <w:sz w:val="24"/>
                <w:szCs w:val="24"/>
              </w:rPr>
              <w:t>или едино</w:t>
            </w:r>
            <w:r w:rsidR="00E73505">
              <w:rPr>
                <w:rFonts w:ascii="Times New Roman" w:hAnsi="Times New Roman" w:cs="Times New Roman"/>
                <w:i/>
                <w:iCs/>
                <w:sz w:val="24"/>
                <w:szCs w:val="24"/>
              </w:rPr>
              <w:t xml:space="preserve">е </w:t>
            </w:r>
            <w:r w:rsidRPr="00E73505">
              <w:rPr>
                <w:rFonts w:ascii="Times New Roman" w:hAnsi="Times New Roman" w:cs="Times New Roman"/>
                <w:i/>
                <w:iCs/>
                <w:sz w:val="24"/>
                <w:szCs w:val="24"/>
              </w:rPr>
              <w:t>информационно</w:t>
            </w:r>
            <w:r w:rsidR="00E73505">
              <w:rPr>
                <w:rFonts w:ascii="Times New Roman" w:hAnsi="Times New Roman" w:cs="Times New Roman"/>
                <w:i/>
                <w:iCs/>
                <w:sz w:val="24"/>
                <w:szCs w:val="24"/>
              </w:rPr>
              <w:t xml:space="preserve">е </w:t>
            </w:r>
            <w:r w:rsidRPr="00E73505">
              <w:rPr>
                <w:rFonts w:ascii="Times New Roman" w:hAnsi="Times New Roman" w:cs="Times New Roman"/>
                <w:i/>
                <w:iCs/>
                <w:sz w:val="24"/>
                <w:szCs w:val="24"/>
              </w:rPr>
              <w:t>пространств</w:t>
            </w:r>
            <w:r w:rsidR="00E73505">
              <w:rPr>
                <w:rFonts w:ascii="Times New Roman" w:hAnsi="Times New Roman" w:cs="Times New Roman"/>
                <w:i/>
                <w:iCs/>
                <w:sz w:val="24"/>
                <w:szCs w:val="24"/>
              </w:rPr>
              <w:t>о</w:t>
            </w:r>
            <w:r>
              <w:rPr>
                <w:rFonts w:ascii="Times New Roman" w:hAnsi="Times New Roman" w:cs="Times New Roman"/>
                <w:sz w:val="24"/>
                <w:szCs w:val="24"/>
              </w:rPr>
              <w:t>)</w:t>
            </w:r>
          </w:p>
        </w:tc>
        <w:tc>
          <w:tcPr>
            <w:tcW w:w="1701" w:type="dxa"/>
          </w:tcPr>
          <w:p w14:paraId="5469A5A3" w14:textId="77777777" w:rsidR="008D42D4" w:rsidRDefault="008D42D4" w:rsidP="00AE3AC7">
            <w:pPr>
              <w:rPr>
                <w:rFonts w:ascii="Times New Roman" w:hAnsi="Times New Roman" w:cs="Times New Roman"/>
                <w:sz w:val="24"/>
                <w:szCs w:val="24"/>
              </w:rPr>
            </w:pPr>
          </w:p>
        </w:tc>
        <w:tc>
          <w:tcPr>
            <w:tcW w:w="2410" w:type="dxa"/>
          </w:tcPr>
          <w:p w14:paraId="74043E1F" w14:textId="77777777" w:rsidR="008D42D4" w:rsidRDefault="008D42D4" w:rsidP="00AE3AC7">
            <w:pPr>
              <w:rPr>
                <w:rFonts w:ascii="Times New Roman" w:hAnsi="Times New Roman" w:cs="Times New Roman"/>
                <w:sz w:val="24"/>
                <w:szCs w:val="24"/>
              </w:rPr>
            </w:pPr>
          </w:p>
        </w:tc>
        <w:tc>
          <w:tcPr>
            <w:tcW w:w="4677" w:type="dxa"/>
          </w:tcPr>
          <w:p w14:paraId="38263380" w14:textId="77777777" w:rsidR="008D42D4" w:rsidRDefault="008D42D4" w:rsidP="00AE3AC7">
            <w:pPr>
              <w:rPr>
                <w:rFonts w:ascii="Times New Roman" w:hAnsi="Times New Roman" w:cs="Times New Roman"/>
                <w:sz w:val="24"/>
                <w:szCs w:val="24"/>
              </w:rPr>
            </w:pPr>
          </w:p>
        </w:tc>
        <w:tc>
          <w:tcPr>
            <w:tcW w:w="2919" w:type="dxa"/>
          </w:tcPr>
          <w:p w14:paraId="73C906CC" w14:textId="77777777" w:rsidR="008D42D4" w:rsidRDefault="008D42D4" w:rsidP="00AE3AC7">
            <w:pPr>
              <w:rPr>
                <w:rFonts w:ascii="Times New Roman" w:hAnsi="Times New Roman" w:cs="Times New Roman"/>
                <w:sz w:val="24"/>
                <w:szCs w:val="24"/>
              </w:rPr>
            </w:pPr>
          </w:p>
        </w:tc>
      </w:tr>
      <w:tr w:rsidR="008D42D4" w14:paraId="71999D96" w14:textId="0216B9B9" w:rsidTr="00587C25">
        <w:tc>
          <w:tcPr>
            <w:tcW w:w="3681" w:type="dxa"/>
          </w:tcPr>
          <w:p w14:paraId="07406717" w14:textId="0EE2919F" w:rsidR="008D42D4" w:rsidRDefault="008D42D4" w:rsidP="00AE3AC7">
            <w:pPr>
              <w:rPr>
                <w:rFonts w:ascii="Times New Roman" w:hAnsi="Times New Roman" w:cs="Times New Roman"/>
                <w:sz w:val="24"/>
                <w:szCs w:val="24"/>
              </w:rPr>
            </w:pPr>
            <w:r w:rsidRPr="00460626">
              <w:rPr>
                <w:rFonts w:ascii="Times New Roman" w:hAnsi="Times New Roman" w:cs="Times New Roman"/>
                <w:sz w:val="24"/>
                <w:szCs w:val="24"/>
              </w:rPr>
              <w:t>Бухгалтерия, финансовые риски</w:t>
            </w:r>
            <w:r>
              <w:rPr>
                <w:rFonts w:ascii="Times New Roman" w:hAnsi="Times New Roman" w:cs="Times New Roman"/>
                <w:sz w:val="24"/>
                <w:szCs w:val="24"/>
              </w:rPr>
              <w:t>, налоговый учет</w:t>
            </w:r>
            <w:r w:rsidR="00561B04">
              <w:rPr>
                <w:rFonts w:ascii="Times New Roman" w:hAnsi="Times New Roman" w:cs="Times New Roman"/>
                <w:sz w:val="24"/>
                <w:szCs w:val="24"/>
              </w:rPr>
              <w:t>, бюджетирование</w:t>
            </w:r>
          </w:p>
        </w:tc>
        <w:tc>
          <w:tcPr>
            <w:tcW w:w="1701" w:type="dxa"/>
          </w:tcPr>
          <w:p w14:paraId="4CBF842B" w14:textId="77777777" w:rsidR="008D42D4" w:rsidRDefault="008D42D4" w:rsidP="00AE3AC7">
            <w:pPr>
              <w:rPr>
                <w:rFonts w:ascii="Times New Roman" w:hAnsi="Times New Roman" w:cs="Times New Roman"/>
                <w:sz w:val="24"/>
                <w:szCs w:val="24"/>
              </w:rPr>
            </w:pPr>
          </w:p>
        </w:tc>
        <w:tc>
          <w:tcPr>
            <w:tcW w:w="2410" w:type="dxa"/>
          </w:tcPr>
          <w:p w14:paraId="6A3E42E8" w14:textId="77777777" w:rsidR="008D42D4" w:rsidRDefault="008D42D4" w:rsidP="00AE3AC7">
            <w:pPr>
              <w:rPr>
                <w:rFonts w:ascii="Times New Roman" w:hAnsi="Times New Roman" w:cs="Times New Roman"/>
                <w:sz w:val="24"/>
                <w:szCs w:val="24"/>
              </w:rPr>
            </w:pPr>
          </w:p>
        </w:tc>
        <w:tc>
          <w:tcPr>
            <w:tcW w:w="4677" w:type="dxa"/>
          </w:tcPr>
          <w:p w14:paraId="09FFB768" w14:textId="77777777" w:rsidR="008D42D4" w:rsidRDefault="008D42D4" w:rsidP="00AE3AC7">
            <w:pPr>
              <w:rPr>
                <w:rFonts w:ascii="Times New Roman" w:hAnsi="Times New Roman" w:cs="Times New Roman"/>
                <w:sz w:val="24"/>
                <w:szCs w:val="24"/>
              </w:rPr>
            </w:pPr>
          </w:p>
        </w:tc>
        <w:tc>
          <w:tcPr>
            <w:tcW w:w="2919" w:type="dxa"/>
          </w:tcPr>
          <w:p w14:paraId="3CDF9A31" w14:textId="77777777" w:rsidR="008D42D4" w:rsidRDefault="008D42D4" w:rsidP="00AE3AC7">
            <w:pPr>
              <w:rPr>
                <w:rFonts w:ascii="Times New Roman" w:hAnsi="Times New Roman" w:cs="Times New Roman"/>
                <w:sz w:val="24"/>
                <w:szCs w:val="24"/>
              </w:rPr>
            </w:pPr>
          </w:p>
        </w:tc>
      </w:tr>
      <w:tr w:rsidR="008D42D4" w14:paraId="7871CCFB" w14:textId="692B152E" w:rsidTr="00587C25">
        <w:tc>
          <w:tcPr>
            <w:tcW w:w="3681" w:type="dxa"/>
          </w:tcPr>
          <w:p w14:paraId="2D3F857F" w14:textId="5FBF0D21" w:rsidR="008D42D4" w:rsidRDefault="008D42D4" w:rsidP="00AE3AC7">
            <w:pPr>
              <w:rPr>
                <w:rFonts w:ascii="Times New Roman" w:hAnsi="Times New Roman" w:cs="Times New Roman"/>
                <w:sz w:val="24"/>
                <w:szCs w:val="24"/>
              </w:rPr>
            </w:pPr>
            <w:r w:rsidRPr="00460626">
              <w:rPr>
                <w:rFonts w:ascii="Times New Roman" w:hAnsi="Times New Roman" w:cs="Times New Roman"/>
                <w:sz w:val="24"/>
                <w:szCs w:val="24"/>
              </w:rPr>
              <w:lastRenderedPageBreak/>
              <w:t>Договор</w:t>
            </w:r>
            <w:r w:rsidR="00E73505">
              <w:rPr>
                <w:rFonts w:ascii="Times New Roman" w:hAnsi="Times New Roman" w:cs="Times New Roman"/>
                <w:sz w:val="24"/>
                <w:szCs w:val="24"/>
              </w:rPr>
              <w:t>ы</w:t>
            </w:r>
            <w:r w:rsidRPr="00460626">
              <w:rPr>
                <w:rFonts w:ascii="Times New Roman" w:hAnsi="Times New Roman" w:cs="Times New Roman"/>
                <w:sz w:val="24"/>
                <w:szCs w:val="24"/>
              </w:rPr>
              <w:t>, контрагенты, банки</w:t>
            </w:r>
          </w:p>
        </w:tc>
        <w:tc>
          <w:tcPr>
            <w:tcW w:w="1701" w:type="dxa"/>
          </w:tcPr>
          <w:p w14:paraId="78F1124E" w14:textId="77777777" w:rsidR="008D42D4" w:rsidRDefault="008D42D4" w:rsidP="00AE3AC7">
            <w:pPr>
              <w:rPr>
                <w:rFonts w:ascii="Times New Roman" w:hAnsi="Times New Roman" w:cs="Times New Roman"/>
                <w:sz w:val="24"/>
                <w:szCs w:val="24"/>
              </w:rPr>
            </w:pPr>
          </w:p>
        </w:tc>
        <w:tc>
          <w:tcPr>
            <w:tcW w:w="2410" w:type="dxa"/>
          </w:tcPr>
          <w:p w14:paraId="53582AE1" w14:textId="77777777" w:rsidR="008D42D4" w:rsidRDefault="008D42D4" w:rsidP="00AE3AC7">
            <w:pPr>
              <w:rPr>
                <w:rFonts w:ascii="Times New Roman" w:hAnsi="Times New Roman" w:cs="Times New Roman"/>
                <w:sz w:val="24"/>
                <w:szCs w:val="24"/>
              </w:rPr>
            </w:pPr>
          </w:p>
        </w:tc>
        <w:tc>
          <w:tcPr>
            <w:tcW w:w="4677" w:type="dxa"/>
          </w:tcPr>
          <w:p w14:paraId="54EF5FD2" w14:textId="77777777" w:rsidR="008D42D4" w:rsidRDefault="008D42D4" w:rsidP="00AE3AC7">
            <w:pPr>
              <w:rPr>
                <w:rFonts w:ascii="Times New Roman" w:hAnsi="Times New Roman" w:cs="Times New Roman"/>
                <w:sz w:val="24"/>
                <w:szCs w:val="24"/>
              </w:rPr>
            </w:pPr>
          </w:p>
        </w:tc>
        <w:tc>
          <w:tcPr>
            <w:tcW w:w="2919" w:type="dxa"/>
          </w:tcPr>
          <w:p w14:paraId="34D86C37" w14:textId="77777777" w:rsidR="008D42D4" w:rsidRDefault="008D42D4" w:rsidP="00AE3AC7">
            <w:pPr>
              <w:rPr>
                <w:rFonts w:ascii="Times New Roman" w:hAnsi="Times New Roman" w:cs="Times New Roman"/>
                <w:sz w:val="24"/>
                <w:szCs w:val="24"/>
              </w:rPr>
            </w:pPr>
          </w:p>
        </w:tc>
      </w:tr>
      <w:tr w:rsidR="008D42D4" w14:paraId="732561D5" w14:textId="6DBC4009" w:rsidTr="00587C25">
        <w:tc>
          <w:tcPr>
            <w:tcW w:w="3681" w:type="dxa"/>
          </w:tcPr>
          <w:p w14:paraId="40D1B1D2" w14:textId="77777777" w:rsidR="008D42D4" w:rsidRDefault="008D42D4" w:rsidP="00AE3AC7">
            <w:pPr>
              <w:rPr>
                <w:rFonts w:ascii="Times New Roman" w:hAnsi="Times New Roman" w:cs="Times New Roman"/>
                <w:sz w:val="24"/>
                <w:szCs w:val="24"/>
              </w:rPr>
            </w:pPr>
            <w:r w:rsidRPr="00460626">
              <w:rPr>
                <w:rFonts w:ascii="Times New Roman" w:hAnsi="Times New Roman" w:cs="Times New Roman"/>
                <w:sz w:val="24"/>
                <w:szCs w:val="24"/>
              </w:rPr>
              <w:t>Штрихкодирование</w:t>
            </w:r>
            <w:r>
              <w:rPr>
                <w:rFonts w:ascii="Times New Roman" w:hAnsi="Times New Roman" w:cs="Times New Roman"/>
                <w:sz w:val="24"/>
                <w:szCs w:val="24"/>
              </w:rPr>
              <w:t xml:space="preserve"> (или </w:t>
            </w:r>
            <w:r>
              <w:rPr>
                <w:rFonts w:ascii="Times New Roman" w:hAnsi="Times New Roman" w:cs="Times New Roman"/>
                <w:sz w:val="24"/>
                <w:szCs w:val="24"/>
                <w:lang w:val="en-US"/>
              </w:rPr>
              <w:t>QR)</w:t>
            </w:r>
            <w:r w:rsidRPr="00460626">
              <w:rPr>
                <w:rFonts w:ascii="Times New Roman" w:hAnsi="Times New Roman" w:cs="Times New Roman"/>
                <w:sz w:val="24"/>
                <w:szCs w:val="24"/>
              </w:rPr>
              <w:t xml:space="preserve"> операций</w:t>
            </w:r>
          </w:p>
        </w:tc>
        <w:tc>
          <w:tcPr>
            <w:tcW w:w="1701" w:type="dxa"/>
          </w:tcPr>
          <w:p w14:paraId="479F89D9" w14:textId="77777777" w:rsidR="008D42D4" w:rsidRDefault="008D42D4" w:rsidP="00AE3AC7">
            <w:pPr>
              <w:rPr>
                <w:rFonts w:ascii="Times New Roman" w:hAnsi="Times New Roman" w:cs="Times New Roman"/>
                <w:sz w:val="24"/>
                <w:szCs w:val="24"/>
              </w:rPr>
            </w:pPr>
          </w:p>
        </w:tc>
        <w:tc>
          <w:tcPr>
            <w:tcW w:w="2410" w:type="dxa"/>
          </w:tcPr>
          <w:p w14:paraId="4E782B63" w14:textId="77777777" w:rsidR="008D42D4" w:rsidRDefault="008D42D4" w:rsidP="00AE3AC7">
            <w:pPr>
              <w:rPr>
                <w:rFonts w:ascii="Times New Roman" w:hAnsi="Times New Roman" w:cs="Times New Roman"/>
                <w:sz w:val="24"/>
                <w:szCs w:val="24"/>
              </w:rPr>
            </w:pPr>
          </w:p>
        </w:tc>
        <w:tc>
          <w:tcPr>
            <w:tcW w:w="4677" w:type="dxa"/>
          </w:tcPr>
          <w:p w14:paraId="5769704C" w14:textId="77777777" w:rsidR="008D42D4" w:rsidRDefault="008D42D4" w:rsidP="00AE3AC7">
            <w:pPr>
              <w:rPr>
                <w:rFonts w:ascii="Times New Roman" w:hAnsi="Times New Roman" w:cs="Times New Roman"/>
                <w:sz w:val="24"/>
                <w:szCs w:val="24"/>
              </w:rPr>
            </w:pPr>
          </w:p>
        </w:tc>
        <w:tc>
          <w:tcPr>
            <w:tcW w:w="2919" w:type="dxa"/>
          </w:tcPr>
          <w:p w14:paraId="69F1931A" w14:textId="77777777" w:rsidR="008D42D4" w:rsidRDefault="008D42D4" w:rsidP="00AE3AC7">
            <w:pPr>
              <w:rPr>
                <w:rFonts w:ascii="Times New Roman" w:hAnsi="Times New Roman" w:cs="Times New Roman"/>
                <w:sz w:val="24"/>
                <w:szCs w:val="24"/>
              </w:rPr>
            </w:pPr>
          </w:p>
        </w:tc>
      </w:tr>
      <w:tr w:rsidR="008D42D4" w14:paraId="48D71679" w14:textId="73A533C5" w:rsidTr="00587C25">
        <w:tc>
          <w:tcPr>
            <w:tcW w:w="3681" w:type="dxa"/>
          </w:tcPr>
          <w:p w14:paraId="7C2725A8" w14:textId="77777777" w:rsidR="008D42D4" w:rsidRDefault="008D42D4" w:rsidP="00AE3AC7">
            <w:pPr>
              <w:rPr>
                <w:rFonts w:ascii="Times New Roman" w:hAnsi="Times New Roman" w:cs="Times New Roman"/>
                <w:sz w:val="24"/>
                <w:szCs w:val="24"/>
              </w:rPr>
            </w:pPr>
            <w:r w:rsidRPr="00460626">
              <w:rPr>
                <w:rFonts w:ascii="Times New Roman" w:hAnsi="Times New Roman" w:cs="Times New Roman"/>
                <w:sz w:val="24"/>
                <w:szCs w:val="24"/>
              </w:rPr>
              <w:t>Электронные цифровые подписи</w:t>
            </w:r>
          </w:p>
        </w:tc>
        <w:tc>
          <w:tcPr>
            <w:tcW w:w="1701" w:type="dxa"/>
          </w:tcPr>
          <w:p w14:paraId="04DC92D9" w14:textId="77777777" w:rsidR="008D42D4" w:rsidRDefault="008D42D4" w:rsidP="00AE3AC7">
            <w:pPr>
              <w:rPr>
                <w:rFonts w:ascii="Times New Roman" w:hAnsi="Times New Roman" w:cs="Times New Roman"/>
                <w:sz w:val="24"/>
                <w:szCs w:val="24"/>
              </w:rPr>
            </w:pPr>
          </w:p>
        </w:tc>
        <w:tc>
          <w:tcPr>
            <w:tcW w:w="2410" w:type="dxa"/>
          </w:tcPr>
          <w:p w14:paraId="1CFA4934" w14:textId="77777777" w:rsidR="008D42D4" w:rsidRDefault="008D42D4" w:rsidP="00AE3AC7">
            <w:pPr>
              <w:rPr>
                <w:rFonts w:ascii="Times New Roman" w:hAnsi="Times New Roman" w:cs="Times New Roman"/>
                <w:sz w:val="24"/>
                <w:szCs w:val="24"/>
              </w:rPr>
            </w:pPr>
          </w:p>
        </w:tc>
        <w:tc>
          <w:tcPr>
            <w:tcW w:w="4677" w:type="dxa"/>
          </w:tcPr>
          <w:p w14:paraId="1938FB00" w14:textId="77777777" w:rsidR="008D42D4" w:rsidRDefault="008D42D4" w:rsidP="00AE3AC7">
            <w:pPr>
              <w:rPr>
                <w:rFonts w:ascii="Times New Roman" w:hAnsi="Times New Roman" w:cs="Times New Roman"/>
                <w:sz w:val="24"/>
                <w:szCs w:val="24"/>
              </w:rPr>
            </w:pPr>
          </w:p>
        </w:tc>
        <w:tc>
          <w:tcPr>
            <w:tcW w:w="2919" w:type="dxa"/>
          </w:tcPr>
          <w:p w14:paraId="23BFF8EA" w14:textId="77777777" w:rsidR="008D42D4" w:rsidRDefault="008D42D4" w:rsidP="00AE3AC7">
            <w:pPr>
              <w:rPr>
                <w:rFonts w:ascii="Times New Roman" w:hAnsi="Times New Roman" w:cs="Times New Roman"/>
                <w:sz w:val="24"/>
                <w:szCs w:val="24"/>
              </w:rPr>
            </w:pPr>
          </w:p>
        </w:tc>
      </w:tr>
      <w:tr w:rsidR="008D42D4" w14:paraId="1F2F679C" w14:textId="16BCF5AA" w:rsidTr="00587C25">
        <w:tc>
          <w:tcPr>
            <w:tcW w:w="3681" w:type="dxa"/>
            <w:tcBorders>
              <w:bottom w:val="single" w:sz="4" w:space="0" w:color="auto"/>
            </w:tcBorders>
          </w:tcPr>
          <w:p w14:paraId="7E85FDD7" w14:textId="3F565EE7" w:rsidR="008D42D4" w:rsidRDefault="00E73505" w:rsidP="00AE3AC7">
            <w:pPr>
              <w:rPr>
                <w:rFonts w:ascii="Times New Roman" w:hAnsi="Times New Roman" w:cs="Times New Roman"/>
                <w:sz w:val="24"/>
                <w:szCs w:val="24"/>
              </w:rPr>
            </w:pPr>
            <w:r>
              <w:rPr>
                <w:rFonts w:ascii="Times New Roman" w:hAnsi="Times New Roman" w:cs="Times New Roman"/>
                <w:sz w:val="24"/>
                <w:szCs w:val="24"/>
              </w:rPr>
              <w:t>Прочие ИС</w:t>
            </w:r>
          </w:p>
        </w:tc>
        <w:tc>
          <w:tcPr>
            <w:tcW w:w="1701" w:type="dxa"/>
            <w:tcBorders>
              <w:bottom w:val="single" w:sz="4" w:space="0" w:color="auto"/>
            </w:tcBorders>
          </w:tcPr>
          <w:p w14:paraId="756811CB" w14:textId="77777777" w:rsidR="008D42D4" w:rsidRDefault="008D42D4" w:rsidP="00AE3AC7">
            <w:pPr>
              <w:rPr>
                <w:rFonts w:ascii="Times New Roman" w:hAnsi="Times New Roman" w:cs="Times New Roman"/>
                <w:sz w:val="24"/>
                <w:szCs w:val="24"/>
              </w:rPr>
            </w:pPr>
          </w:p>
        </w:tc>
        <w:tc>
          <w:tcPr>
            <w:tcW w:w="2410" w:type="dxa"/>
            <w:tcBorders>
              <w:bottom w:val="single" w:sz="4" w:space="0" w:color="auto"/>
            </w:tcBorders>
          </w:tcPr>
          <w:p w14:paraId="347FA024" w14:textId="77777777" w:rsidR="008D42D4" w:rsidRDefault="008D42D4" w:rsidP="00AE3AC7">
            <w:pPr>
              <w:rPr>
                <w:rFonts w:ascii="Times New Roman" w:hAnsi="Times New Roman" w:cs="Times New Roman"/>
                <w:sz w:val="24"/>
                <w:szCs w:val="24"/>
              </w:rPr>
            </w:pPr>
          </w:p>
        </w:tc>
        <w:tc>
          <w:tcPr>
            <w:tcW w:w="4677" w:type="dxa"/>
            <w:tcBorders>
              <w:bottom w:val="single" w:sz="4" w:space="0" w:color="auto"/>
            </w:tcBorders>
          </w:tcPr>
          <w:p w14:paraId="74BF11FA" w14:textId="77777777" w:rsidR="008D42D4" w:rsidRDefault="008D42D4" w:rsidP="00AE3AC7">
            <w:pPr>
              <w:rPr>
                <w:rFonts w:ascii="Times New Roman" w:hAnsi="Times New Roman" w:cs="Times New Roman"/>
                <w:sz w:val="24"/>
                <w:szCs w:val="24"/>
              </w:rPr>
            </w:pPr>
          </w:p>
        </w:tc>
        <w:tc>
          <w:tcPr>
            <w:tcW w:w="2919" w:type="dxa"/>
            <w:tcBorders>
              <w:bottom w:val="single" w:sz="4" w:space="0" w:color="auto"/>
            </w:tcBorders>
          </w:tcPr>
          <w:p w14:paraId="6A292743" w14:textId="77777777" w:rsidR="008D42D4" w:rsidRDefault="008D42D4" w:rsidP="00AE3AC7">
            <w:pPr>
              <w:rPr>
                <w:rFonts w:ascii="Times New Roman" w:hAnsi="Times New Roman" w:cs="Times New Roman"/>
                <w:sz w:val="24"/>
                <w:szCs w:val="24"/>
              </w:rPr>
            </w:pPr>
          </w:p>
        </w:tc>
      </w:tr>
      <w:tr w:rsidR="00E73505" w14:paraId="054B9316" w14:textId="77777777" w:rsidTr="00587C25">
        <w:tc>
          <w:tcPr>
            <w:tcW w:w="3681" w:type="dxa"/>
            <w:tcBorders>
              <w:bottom w:val="single" w:sz="4" w:space="0" w:color="auto"/>
            </w:tcBorders>
          </w:tcPr>
          <w:p w14:paraId="283D8664" w14:textId="77777777" w:rsidR="00E73505" w:rsidRDefault="00E73505" w:rsidP="00AE3AC7">
            <w:pPr>
              <w:rPr>
                <w:rFonts w:ascii="Times New Roman" w:hAnsi="Times New Roman" w:cs="Times New Roman"/>
                <w:sz w:val="24"/>
                <w:szCs w:val="24"/>
              </w:rPr>
            </w:pPr>
          </w:p>
        </w:tc>
        <w:tc>
          <w:tcPr>
            <w:tcW w:w="1701" w:type="dxa"/>
            <w:tcBorders>
              <w:bottom w:val="single" w:sz="4" w:space="0" w:color="auto"/>
            </w:tcBorders>
          </w:tcPr>
          <w:p w14:paraId="5B598331" w14:textId="77777777" w:rsidR="00E73505" w:rsidRDefault="00E73505" w:rsidP="00AE3AC7">
            <w:pPr>
              <w:rPr>
                <w:rFonts w:ascii="Times New Roman" w:hAnsi="Times New Roman" w:cs="Times New Roman"/>
                <w:sz w:val="24"/>
                <w:szCs w:val="24"/>
              </w:rPr>
            </w:pPr>
          </w:p>
        </w:tc>
        <w:tc>
          <w:tcPr>
            <w:tcW w:w="2410" w:type="dxa"/>
            <w:tcBorders>
              <w:bottom w:val="single" w:sz="4" w:space="0" w:color="auto"/>
            </w:tcBorders>
          </w:tcPr>
          <w:p w14:paraId="140AD8FA" w14:textId="77777777" w:rsidR="00E73505" w:rsidRDefault="00E73505" w:rsidP="00AE3AC7">
            <w:pPr>
              <w:rPr>
                <w:rFonts w:ascii="Times New Roman" w:hAnsi="Times New Roman" w:cs="Times New Roman"/>
                <w:sz w:val="24"/>
                <w:szCs w:val="24"/>
              </w:rPr>
            </w:pPr>
          </w:p>
        </w:tc>
        <w:tc>
          <w:tcPr>
            <w:tcW w:w="4677" w:type="dxa"/>
            <w:tcBorders>
              <w:bottom w:val="single" w:sz="4" w:space="0" w:color="auto"/>
            </w:tcBorders>
          </w:tcPr>
          <w:p w14:paraId="7F32B10E" w14:textId="77777777" w:rsidR="00E73505" w:rsidRDefault="00E73505" w:rsidP="00AE3AC7">
            <w:pPr>
              <w:rPr>
                <w:rFonts w:ascii="Times New Roman" w:hAnsi="Times New Roman" w:cs="Times New Roman"/>
                <w:sz w:val="24"/>
                <w:szCs w:val="24"/>
              </w:rPr>
            </w:pPr>
          </w:p>
        </w:tc>
        <w:tc>
          <w:tcPr>
            <w:tcW w:w="2919" w:type="dxa"/>
            <w:tcBorders>
              <w:bottom w:val="single" w:sz="4" w:space="0" w:color="auto"/>
            </w:tcBorders>
          </w:tcPr>
          <w:p w14:paraId="56BF55CE" w14:textId="77777777" w:rsidR="00E73505" w:rsidRDefault="00E73505" w:rsidP="00AE3AC7">
            <w:pPr>
              <w:rPr>
                <w:rFonts w:ascii="Times New Roman" w:hAnsi="Times New Roman" w:cs="Times New Roman"/>
                <w:sz w:val="24"/>
                <w:szCs w:val="24"/>
              </w:rPr>
            </w:pPr>
          </w:p>
        </w:tc>
      </w:tr>
      <w:tr w:rsidR="005B288C" w14:paraId="2B568DB4" w14:textId="47D4317F" w:rsidTr="00C25995">
        <w:tc>
          <w:tcPr>
            <w:tcW w:w="15388" w:type="dxa"/>
            <w:gridSpan w:val="5"/>
            <w:tcBorders>
              <w:bottom w:val="single" w:sz="4" w:space="0" w:color="auto"/>
            </w:tcBorders>
            <w:shd w:val="clear" w:color="auto" w:fill="D9E2F3" w:themeFill="accent1" w:themeFillTint="33"/>
          </w:tcPr>
          <w:p w14:paraId="327BAE27" w14:textId="6C16DD9D" w:rsidR="005B288C" w:rsidRPr="00543D63" w:rsidRDefault="005B288C" w:rsidP="00AE3AC7">
            <w:pPr>
              <w:jc w:val="center"/>
              <w:rPr>
                <w:rFonts w:ascii="Times New Roman" w:hAnsi="Times New Roman" w:cs="Times New Roman"/>
                <w:b/>
                <w:bCs/>
                <w:sz w:val="24"/>
                <w:szCs w:val="24"/>
              </w:rPr>
            </w:pPr>
            <w:r w:rsidRPr="00543D63">
              <w:rPr>
                <w:rFonts w:ascii="Times New Roman" w:hAnsi="Times New Roman" w:cs="Times New Roman"/>
                <w:b/>
                <w:bCs/>
                <w:sz w:val="24"/>
                <w:szCs w:val="24"/>
              </w:rPr>
              <w:t>Информационная безопасность</w:t>
            </w:r>
            <w:r w:rsidR="004A21E3" w:rsidRPr="00543D63">
              <w:rPr>
                <w:rFonts w:ascii="Times New Roman" w:hAnsi="Times New Roman" w:cs="Times New Roman"/>
                <w:b/>
                <w:bCs/>
                <w:sz w:val="24"/>
                <w:szCs w:val="24"/>
              </w:rPr>
              <w:t xml:space="preserve"> и защита критической инфраструктуры</w:t>
            </w:r>
          </w:p>
        </w:tc>
      </w:tr>
      <w:tr w:rsidR="00C25995" w14:paraId="115C9F52" w14:textId="4DD4DFEA" w:rsidTr="00587C25">
        <w:tc>
          <w:tcPr>
            <w:tcW w:w="3681" w:type="dxa"/>
            <w:shd w:val="clear" w:color="auto" w:fill="auto"/>
          </w:tcPr>
          <w:p w14:paraId="6804D690" w14:textId="77777777" w:rsidR="00C25995" w:rsidRDefault="00C25995" w:rsidP="00C25995">
            <w:pPr>
              <w:rPr>
                <w:rFonts w:ascii="Times New Roman" w:hAnsi="Times New Roman" w:cs="Times New Roman"/>
                <w:sz w:val="24"/>
                <w:szCs w:val="24"/>
              </w:rPr>
            </w:pPr>
            <w:r>
              <w:rPr>
                <w:rFonts w:ascii="Times New Roman" w:hAnsi="Times New Roman" w:cs="Times New Roman"/>
                <w:sz w:val="24"/>
                <w:szCs w:val="24"/>
              </w:rPr>
              <w:t>Аутентификация, управление доступом к ИС</w:t>
            </w:r>
          </w:p>
          <w:p w14:paraId="328705C9" w14:textId="07685AA6" w:rsidR="00E73505" w:rsidRPr="00E73505" w:rsidRDefault="00E73505" w:rsidP="00C25995">
            <w:pPr>
              <w:rPr>
                <w:rFonts w:ascii="Times New Roman" w:hAnsi="Times New Roman" w:cs="Times New Roman"/>
                <w:i/>
                <w:iCs/>
                <w:sz w:val="24"/>
                <w:szCs w:val="24"/>
              </w:rPr>
            </w:pPr>
            <w:r w:rsidRPr="00E73505">
              <w:rPr>
                <w:rFonts w:ascii="Times New Roman" w:hAnsi="Times New Roman" w:cs="Times New Roman"/>
                <w:i/>
                <w:iCs/>
                <w:sz w:val="24"/>
                <w:szCs w:val="24"/>
              </w:rPr>
              <w:t>(перечислить средства доступа)</w:t>
            </w:r>
          </w:p>
        </w:tc>
        <w:tc>
          <w:tcPr>
            <w:tcW w:w="1701" w:type="dxa"/>
            <w:shd w:val="clear" w:color="auto" w:fill="auto"/>
          </w:tcPr>
          <w:p w14:paraId="00F5D03B" w14:textId="77777777" w:rsidR="00C25995" w:rsidRDefault="00C25995" w:rsidP="00C25995">
            <w:pPr>
              <w:rPr>
                <w:rFonts w:ascii="Times New Roman" w:hAnsi="Times New Roman" w:cs="Times New Roman"/>
                <w:sz w:val="24"/>
                <w:szCs w:val="24"/>
              </w:rPr>
            </w:pPr>
          </w:p>
        </w:tc>
        <w:tc>
          <w:tcPr>
            <w:tcW w:w="2410" w:type="dxa"/>
            <w:shd w:val="clear" w:color="auto" w:fill="auto"/>
          </w:tcPr>
          <w:p w14:paraId="71422399" w14:textId="57701791" w:rsidR="00C25995" w:rsidRDefault="00C25995" w:rsidP="00C25995">
            <w:pPr>
              <w:rPr>
                <w:rFonts w:ascii="Times New Roman" w:hAnsi="Times New Roman" w:cs="Times New Roman"/>
                <w:sz w:val="24"/>
                <w:szCs w:val="24"/>
              </w:rPr>
            </w:pPr>
          </w:p>
        </w:tc>
        <w:tc>
          <w:tcPr>
            <w:tcW w:w="4677" w:type="dxa"/>
            <w:shd w:val="clear" w:color="auto" w:fill="auto"/>
          </w:tcPr>
          <w:p w14:paraId="66353510" w14:textId="77777777" w:rsidR="00C25995" w:rsidRPr="00354E61" w:rsidRDefault="00C25995" w:rsidP="00C25995">
            <w:pPr>
              <w:rPr>
                <w:rFonts w:ascii="Times New Roman" w:hAnsi="Times New Roman" w:cs="Times New Roman"/>
                <w:color w:val="FF0000"/>
                <w:sz w:val="24"/>
                <w:szCs w:val="24"/>
              </w:rPr>
            </w:pPr>
          </w:p>
        </w:tc>
        <w:tc>
          <w:tcPr>
            <w:tcW w:w="2919" w:type="dxa"/>
            <w:shd w:val="clear" w:color="auto" w:fill="auto"/>
          </w:tcPr>
          <w:p w14:paraId="7A9EF45D" w14:textId="3F67A63F" w:rsidR="00C25995" w:rsidRPr="00354E61" w:rsidRDefault="00C25995" w:rsidP="00C25995">
            <w:pPr>
              <w:rPr>
                <w:rFonts w:ascii="Times New Roman" w:hAnsi="Times New Roman" w:cs="Times New Roman"/>
                <w:color w:val="FF0000"/>
                <w:sz w:val="24"/>
                <w:szCs w:val="24"/>
              </w:rPr>
            </w:pPr>
          </w:p>
        </w:tc>
      </w:tr>
      <w:tr w:rsidR="00C25995" w14:paraId="00EE8B17" w14:textId="3F118441" w:rsidTr="00587C25">
        <w:tc>
          <w:tcPr>
            <w:tcW w:w="3681" w:type="dxa"/>
          </w:tcPr>
          <w:p w14:paraId="2958B9AC" w14:textId="56F3BBE7" w:rsidR="00C25995" w:rsidRDefault="00EB2FB1" w:rsidP="00C25995">
            <w:pPr>
              <w:rPr>
                <w:rFonts w:ascii="Times New Roman" w:hAnsi="Times New Roman" w:cs="Times New Roman"/>
                <w:sz w:val="24"/>
                <w:szCs w:val="24"/>
              </w:rPr>
            </w:pPr>
            <w:r>
              <w:rPr>
                <w:rFonts w:ascii="Times New Roman" w:hAnsi="Times New Roman" w:cs="Times New Roman"/>
                <w:sz w:val="24"/>
                <w:szCs w:val="24"/>
              </w:rPr>
              <w:t>Защита информации сегментов АСУ ТП и АСУП</w:t>
            </w:r>
          </w:p>
        </w:tc>
        <w:tc>
          <w:tcPr>
            <w:tcW w:w="1701" w:type="dxa"/>
          </w:tcPr>
          <w:p w14:paraId="4BD7CDC1" w14:textId="77777777" w:rsidR="00C25995" w:rsidRDefault="00C25995" w:rsidP="00C25995">
            <w:pPr>
              <w:rPr>
                <w:rFonts w:ascii="Times New Roman" w:hAnsi="Times New Roman" w:cs="Times New Roman"/>
                <w:sz w:val="24"/>
                <w:szCs w:val="24"/>
              </w:rPr>
            </w:pPr>
          </w:p>
        </w:tc>
        <w:tc>
          <w:tcPr>
            <w:tcW w:w="2410" w:type="dxa"/>
          </w:tcPr>
          <w:p w14:paraId="30FD4FE3" w14:textId="2855CDA6" w:rsidR="00C25995" w:rsidRDefault="00C25995" w:rsidP="00C25995">
            <w:pPr>
              <w:rPr>
                <w:rFonts w:ascii="Times New Roman" w:hAnsi="Times New Roman" w:cs="Times New Roman"/>
                <w:sz w:val="24"/>
                <w:szCs w:val="24"/>
              </w:rPr>
            </w:pPr>
          </w:p>
        </w:tc>
        <w:tc>
          <w:tcPr>
            <w:tcW w:w="4677" w:type="dxa"/>
          </w:tcPr>
          <w:p w14:paraId="49D10BB9" w14:textId="77777777" w:rsidR="00C25995" w:rsidRPr="00F65003" w:rsidRDefault="00C25995" w:rsidP="00C25995">
            <w:pPr>
              <w:rPr>
                <w:rFonts w:ascii="Times New Roman" w:hAnsi="Times New Roman" w:cs="Times New Roman"/>
                <w:color w:val="FF0000"/>
                <w:sz w:val="24"/>
                <w:szCs w:val="24"/>
              </w:rPr>
            </w:pPr>
          </w:p>
        </w:tc>
        <w:tc>
          <w:tcPr>
            <w:tcW w:w="2919" w:type="dxa"/>
          </w:tcPr>
          <w:p w14:paraId="1E0B7DD1" w14:textId="754C4DEF" w:rsidR="00C25995" w:rsidRPr="00F65003" w:rsidRDefault="00C25995" w:rsidP="00C25995">
            <w:pPr>
              <w:rPr>
                <w:rFonts w:ascii="Times New Roman" w:hAnsi="Times New Roman" w:cs="Times New Roman"/>
                <w:color w:val="FF0000"/>
                <w:sz w:val="24"/>
                <w:szCs w:val="24"/>
              </w:rPr>
            </w:pPr>
          </w:p>
        </w:tc>
      </w:tr>
      <w:tr w:rsidR="00C25995" w14:paraId="5BE149F6" w14:textId="39E68A5A" w:rsidTr="00587C25">
        <w:tc>
          <w:tcPr>
            <w:tcW w:w="3681" w:type="dxa"/>
          </w:tcPr>
          <w:p w14:paraId="5A5A99BE" w14:textId="77777777" w:rsidR="00C25995" w:rsidRDefault="00C25995" w:rsidP="00C25995">
            <w:pPr>
              <w:rPr>
                <w:rFonts w:ascii="Times New Roman" w:hAnsi="Times New Roman" w:cs="Times New Roman"/>
                <w:sz w:val="24"/>
                <w:szCs w:val="24"/>
              </w:rPr>
            </w:pPr>
            <w:r>
              <w:rPr>
                <w:rFonts w:ascii="Times New Roman" w:hAnsi="Times New Roman" w:cs="Times New Roman"/>
                <w:sz w:val="24"/>
                <w:szCs w:val="24"/>
              </w:rPr>
              <w:t>Управление инцидентами</w:t>
            </w:r>
          </w:p>
        </w:tc>
        <w:tc>
          <w:tcPr>
            <w:tcW w:w="1701" w:type="dxa"/>
          </w:tcPr>
          <w:p w14:paraId="60C8E431" w14:textId="77777777" w:rsidR="00C25995" w:rsidRDefault="00C25995" w:rsidP="00C25995">
            <w:pPr>
              <w:rPr>
                <w:rFonts w:ascii="Times New Roman" w:hAnsi="Times New Roman" w:cs="Times New Roman"/>
                <w:sz w:val="24"/>
                <w:szCs w:val="24"/>
              </w:rPr>
            </w:pPr>
          </w:p>
        </w:tc>
        <w:tc>
          <w:tcPr>
            <w:tcW w:w="2410" w:type="dxa"/>
          </w:tcPr>
          <w:p w14:paraId="15E70CC3" w14:textId="77777777" w:rsidR="00C25995" w:rsidRPr="00F65003" w:rsidRDefault="00C25995" w:rsidP="00C25995">
            <w:pPr>
              <w:rPr>
                <w:rFonts w:ascii="Times New Roman" w:hAnsi="Times New Roman" w:cs="Times New Roman"/>
                <w:color w:val="FF0000"/>
                <w:sz w:val="24"/>
                <w:szCs w:val="24"/>
              </w:rPr>
            </w:pPr>
          </w:p>
        </w:tc>
        <w:tc>
          <w:tcPr>
            <w:tcW w:w="4677" w:type="dxa"/>
          </w:tcPr>
          <w:p w14:paraId="7D744CD0" w14:textId="77777777" w:rsidR="00C25995" w:rsidRPr="00F65003" w:rsidRDefault="00C25995" w:rsidP="00C25995">
            <w:pPr>
              <w:rPr>
                <w:rFonts w:ascii="Times New Roman" w:hAnsi="Times New Roman" w:cs="Times New Roman"/>
                <w:color w:val="FF0000"/>
                <w:sz w:val="24"/>
                <w:szCs w:val="24"/>
              </w:rPr>
            </w:pPr>
          </w:p>
        </w:tc>
        <w:tc>
          <w:tcPr>
            <w:tcW w:w="2919" w:type="dxa"/>
          </w:tcPr>
          <w:p w14:paraId="5C5666DA" w14:textId="77777777" w:rsidR="00C25995" w:rsidRPr="00F65003" w:rsidRDefault="00C25995" w:rsidP="00C25995">
            <w:pPr>
              <w:rPr>
                <w:rFonts w:ascii="Times New Roman" w:hAnsi="Times New Roman" w:cs="Times New Roman"/>
                <w:color w:val="FF0000"/>
                <w:sz w:val="24"/>
                <w:szCs w:val="24"/>
              </w:rPr>
            </w:pPr>
          </w:p>
        </w:tc>
      </w:tr>
      <w:tr w:rsidR="00C25995" w14:paraId="23CE51D1" w14:textId="79B48FF6" w:rsidTr="00587C25">
        <w:tc>
          <w:tcPr>
            <w:tcW w:w="3681" w:type="dxa"/>
          </w:tcPr>
          <w:p w14:paraId="6CDF5A40" w14:textId="77777777" w:rsidR="00C25995" w:rsidRDefault="00C25995" w:rsidP="00C25995">
            <w:pPr>
              <w:rPr>
                <w:rFonts w:ascii="Times New Roman" w:hAnsi="Times New Roman" w:cs="Times New Roman"/>
                <w:sz w:val="24"/>
                <w:szCs w:val="24"/>
              </w:rPr>
            </w:pPr>
            <w:r>
              <w:rPr>
                <w:rFonts w:ascii="Times New Roman" w:hAnsi="Times New Roman" w:cs="Times New Roman"/>
                <w:sz w:val="24"/>
                <w:szCs w:val="24"/>
              </w:rPr>
              <w:t>Безопасность корпоративной сети</w:t>
            </w:r>
          </w:p>
        </w:tc>
        <w:tc>
          <w:tcPr>
            <w:tcW w:w="1701" w:type="dxa"/>
          </w:tcPr>
          <w:p w14:paraId="4F963B11" w14:textId="77777777" w:rsidR="00C25995" w:rsidRDefault="00C25995" w:rsidP="00C25995">
            <w:pPr>
              <w:rPr>
                <w:rFonts w:ascii="Times New Roman" w:hAnsi="Times New Roman" w:cs="Times New Roman"/>
                <w:sz w:val="24"/>
                <w:szCs w:val="24"/>
              </w:rPr>
            </w:pPr>
          </w:p>
        </w:tc>
        <w:tc>
          <w:tcPr>
            <w:tcW w:w="2410" w:type="dxa"/>
          </w:tcPr>
          <w:p w14:paraId="5164D1B8" w14:textId="77777777" w:rsidR="00C25995" w:rsidRPr="00F65003" w:rsidRDefault="00C25995" w:rsidP="00C25995">
            <w:pPr>
              <w:rPr>
                <w:rFonts w:ascii="Times New Roman" w:hAnsi="Times New Roman" w:cs="Times New Roman"/>
                <w:color w:val="FF0000"/>
                <w:sz w:val="24"/>
                <w:szCs w:val="24"/>
              </w:rPr>
            </w:pPr>
          </w:p>
        </w:tc>
        <w:tc>
          <w:tcPr>
            <w:tcW w:w="4677" w:type="dxa"/>
          </w:tcPr>
          <w:p w14:paraId="18CFBE48" w14:textId="77777777" w:rsidR="00C25995" w:rsidRPr="00F65003" w:rsidRDefault="00C25995" w:rsidP="00C25995">
            <w:pPr>
              <w:rPr>
                <w:rFonts w:ascii="Times New Roman" w:hAnsi="Times New Roman" w:cs="Times New Roman"/>
                <w:color w:val="FF0000"/>
                <w:sz w:val="24"/>
                <w:szCs w:val="24"/>
              </w:rPr>
            </w:pPr>
          </w:p>
        </w:tc>
        <w:tc>
          <w:tcPr>
            <w:tcW w:w="2919" w:type="dxa"/>
          </w:tcPr>
          <w:p w14:paraId="1F03B73F" w14:textId="77777777" w:rsidR="00C25995" w:rsidRPr="00F65003" w:rsidRDefault="00C25995" w:rsidP="00C25995">
            <w:pPr>
              <w:rPr>
                <w:rFonts w:ascii="Times New Roman" w:hAnsi="Times New Roman" w:cs="Times New Roman"/>
                <w:color w:val="FF0000"/>
                <w:sz w:val="24"/>
                <w:szCs w:val="24"/>
              </w:rPr>
            </w:pPr>
          </w:p>
        </w:tc>
      </w:tr>
      <w:tr w:rsidR="00C25995" w14:paraId="1F4899D4" w14:textId="6C99AE7F" w:rsidTr="00587C25">
        <w:tc>
          <w:tcPr>
            <w:tcW w:w="3681" w:type="dxa"/>
          </w:tcPr>
          <w:p w14:paraId="3D258DD3" w14:textId="77777777" w:rsidR="00C25995" w:rsidRDefault="00C25995" w:rsidP="00C25995">
            <w:pPr>
              <w:rPr>
                <w:rFonts w:ascii="Times New Roman" w:hAnsi="Times New Roman" w:cs="Times New Roman"/>
                <w:sz w:val="24"/>
                <w:szCs w:val="24"/>
              </w:rPr>
            </w:pPr>
            <w:r>
              <w:rPr>
                <w:rFonts w:ascii="Times New Roman" w:hAnsi="Times New Roman" w:cs="Times New Roman"/>
                <w:sz w:val="24"/>
                <w:szCs w:val="24"/>
              </w:rPr>
              <w:t>Защита конфиденциальной информации</w:t>
            </w:r>
          </w:p>
        </w:tc>
        <w:tc>
          <w:tcPr>
            <w:tcW w:w="1701" w:type="dxa"/>
          </w:tcPr>
          <w:p w14:paraId="64BEBBC1" w14:textId="77777777" w:rsidR="00C25995" w:rsidRDefault="00C25995" w:rsidP="00C25995">
            <w:pPr>
              <w:rPr>
                <w:rFonts w:ascii="Times New Roman" w:hAnsi="Times New Roman" w:cs="Times New Roman"/>
                <w:sz w:val="24"/>
                <w:szCs w:val="24"/>
              </w:rPr>
            </w:pPr>
          </w:p>
        </w:tc>
        <w:tc>
          <w:tcPr>
            <w:tcW w:w="2410" w:type="dxa"/>
          </w:tcPr>
          <w:p w14:paraId="0435CEBB" w14:textId="77777777" w:rsidR="00C25995" w:rsidRPr="00F65003" w:rsidRDefault="00C25995" w:rsidP="00C25995">
            <w:pPr>
              <w:rPr>
                <w:rFonts w:ascii="Times New Roman" w:hAnsi="Times New Roman" w:cs="Times New Roman"/>
                <w:color w:val="FF0000"/>
                <w:sz w:val="24"/>
                <w:szCs w:val="24"/>
              </w:rPr>
            </w:pPr>
          </w:p>
        </w:tc>
        <w:tc>
          <w:tcPr>
            <w:tcW w:w="4677" w:type="dxa"/>
          </w:tcPr>
          <w:p w14:paraId="0C38E88B" w14:textId="77777777" w:rsidR="00C25995" w:rsidRPr="00F65003" w:rsidRDefault="00C25995" w:rsidP="00C25995">
            <w:pPr>
              <w:rPr>
                <w:rFonts w:ascii="Times New Roman" w:hAnsi="Times New Roman" w:cs="Times New Roman"/>
                <w:color w:val="FF0000"/>
                <w:sz w:val="24"/>
                <w:szCs w:val="24"/>
              </w:rPr>
            </w:pPr>
          </w:p>
        </w:tc>
        <w:tc>
          <w:tcPr>
            <w:tcW w:w="2919" w:type="dxa"/>
          </w:tcPr>
          <w:p w14:paraId="5EC82A55" w14:textId="77777777" w:rsidR="00C25995" w:rsidRPr="00F65003" w:rsidRDefault="00C25995" w:rsidP="00C25995">
            <w:pPr>
              <w:rPr>
                <w:rFonts w:ascii="Times New Roman" w:hAnsi="Times New Roman" w:cs="Times New Roman"/>
                <w:color w:val="FF0000"/>
                <w:sz w:val="24"/>
                <w:szCs w:val="24"/>
              </w:rPr>
            </w:pPr>
          </w:p>
        </w:tc>
      </w:tr>
      <w:tr w:rsidR="00C25995" w14:paraId="6F3992B5" w14:textId="400CE3CF" w:rsidTr="00587C25">
        <w:tc>
          <w:tcPr>
            <w:tcW w:w="3681" w:type="dxa"/>
          </w:tcPr>
          <w:p w14:paraId="3F420ED7" w14:textId="77777777" w:rsidR="00C25995" w:rsidRDefault="00C25995" w:rsidP="00C25995">
            <w:pPr>
              <w:rPr>
                <w:rFonts w:ascii="Times New Roman" w:hAnsi="Times New Roman" w:cs="Times New Roman"/>
                <w:sz w:val="24"/>
                <w:szCs w:val="24"/>
              </w:rPr>
            </w:pPr>
            <w:r>
              <w:rPr>
                <w:rFonts w:ascii="Times New Roman" w:hAnsi="Times New Roman" w:cs="Times New Roman"/>
                <w:sz w:val="24"/>
                <w:szCs w:val="24"/>
              </w:rPr>
              <w:t>Защита рабочих станций</w:t>
            </w:r>
          </w:p>
        </w:tc>
        <w:tc>
          <w:tcPr>
            <w:tcW w:w="1701" w:type="dxa"/>
          </w:tcPr>
          <w:p w14:paraId="64402A1E" w14:textId="77777777" w:rsidR="00C25995" w:rsidRDefault="00C25995" w:rsidP="00C25995">
            <w:pPr>
              <w:rPr>
                <w:rFonts w:ascii="Times New Roman" w:hAnsi="Times New Roman" w:cs="Times New Roman"/>
                <w:sz w:val="24"/>
                <w:szCs w:val="24"/>
              </w:rPr>
            </w:pPr>
          </w:p>
        </w:tc>
        <w:tc>
          <w:tcPr>
            <w:tcW w:w="2410" w:type="dxa"/>
          </w:tcPr>
          <w:p w14:paraId="0C9C9CD7" w14:textId="77777777" w:rsidR="00C25995" w:rsidRPr="00F65003" w:rsidRDefault="00C25995" w:rsidP="00C25995">
            <w:pPr>
              <w:rPr>
                <w:rFonts w:ascii="Times New Roman" w:hAnsi="Times New Roman" w:cs="Times New Roman"/>
                <w:color w:val="FF0000"/>
                <w:sz w:val="24"/>
                <w:szCs w:val="24"/>
              </w:rPr>
            </w:pPr>
          </w:p>
        </w:tc>
        <w:tc>
          <w:tcPr>
            <w:tcW w:w="4677" w:type="dxa"/>
          </w:tcPr>
          <w:p w14:paraId="257448B7" w14:textId="77777777" w:rsidR="00C25995" w:rsidRPr="00F65003" w:rsidRDefault="00C25995" w:rsidP="00C25995">
            <w:pPr>
              <w:rPr>
                <w:rFonts w:ascii="Times New Roman" w:hAnsi="Times New Roman" w:cs="Times New Roman"/>
                <w:color w:val="FF0000"/>
                <w:sz w:val="24"/>
                <w:szCs w:val="24"/>
              </w:rPr>
            </w:pPr>
          </w:p>
        </w:tc>
        <w:tc>
          <w:tcPr>
            <w:tcW w:w="2919" w:type="dxa"/>
          </w:tcPr>
          <w:p w14:paraId="498C4960" w14:textId="77777777" w:rsidR="00C25995" w:rsidRPr="00F65003" w:rsidRDefault="00C25995" w:rsidP="00C25995">
            <w:pPr>
              <w:rPr>
                <w:rFonts w:ascii="Times New Roman" w:hAnsi="Times New Roman" w:cs="Times New Roman"/>
                <w:color w:val="FF0000"/>
                <w:sz w:val="24"/>
                <w:szCs w:val="24"/>
              </w:rPr>
            </w:pPr>
          </w:p>
        </w:tc>
      </w:tr>
      <w:tr w:rsidR="00C25995" w14:paraId="0EE5BD40" w14:textId="25E7C52A" w:rsidTr="00587C25">
        <w:tc>
          <w:tcPr>
            <w:tcW w:w="3681" w:type="dxa"/>
          </w:tcPr>
          <w:p w14:paraId="0EBE2936" w14:textId="77777777" w:rsidR="00C25995" w:rsidRDefault="00C25995" w:rsidP="00C25995">
            <w:pPr>
              <w:rPr>
                <w:rFonts w:ascii="Times New Roman" w:hAnsi="Times New Roman" w:cs="Times New Roman"/>
                <w:sz w:val="24"/>
                <w:szCs w:val="24"/>
              </w:rPr>
            </w:pPr>
            <w:r>
              <w:rPr>
                <w:rFonts w:ascii="Times New Roman" w:hAnsi="Times New Roman" w:cs="Times New Roman"/>
                <w:sz w:val="24"/>
                <w:szCs w:val="24"/>
              </w:rPr>
              <w:t>Защита от утечки данных</w:t>
            </w:r>
          </w:p>
        </w:tc>
        <w:tc>
          <w:tcPr>
            <w:tcW w:w="1701" w:type="dxa"/>
          </w:tcPr>
          <w:p w14:paraId="303FAF0C" w14:textId="77777777" w:rsidR="00C25995" w:rsidRDefault="00C25995" w:rsidP="00C25995">
            <w:pPr>
              <w:rPr>
                <w:rFonts w:ascii="Times New Roman" w:hAnsi="Times New Roman" w:cs="Times New Roman"/>
                <w:sz w:val="24"/>
                <w:szCs w:val="24"/>
              </w:rPr>
            </w:pPr>
          </w:p>
        </w:tc>
        <w:tc>
          <w:tcPr>
            <w:tcW w:w="2410" w:type="dxa"/>
          </w:tcPr>
          <w:p w14:paraId="162B1C34" w14:textId="77777777" w:rsidR="00C25995" w:rsidRPr="00F65003" w:rsidRDefault="00C25995" w:rsidP="00C25995">
            <w:pPr>
              <w:rPr>
                <w:rFonts w:ascii="Times New Roman" w:hAnsi="Times New Roman" w:cs="Times New Roman"/>
                <w:color w:val="FF0000"/>
                <w:sz w:val="24"/>
                <w:szCs w:val="24"/>
              </w:rPr>
            </w:pPr>
          </w:p>
        </w:tc>
        <w:tc>
          <w:tcPr>
            <w:tcW w:w="4677" w:type="dxa"/>
          </w:tcPr>
          <w:p w14:paraId="6ABBA6AB" w14:textId="77777777" w:rsidR="00C25995" w:rsidRPr="00F65003" w:rsidRDefault="00C25995" w:rsidP="00C25995">
            <w:pPr>
              <w:rPr>
                <w:rFonts w:ascii="Times New Roman" w:hAnsi="Times New Roman" w:cs="Times New Roman"/>
                <w:color w:val="FF0000"/>
                <w:sz w:val="24"/>
                <w:szCs w:val="24"/>
              </w:rPr>
            </w:pPr>
          </w:p>
        </w:tc>
        <w:tc>
          <w:tcPr>
            <w:tcW w:w="2919" w:type="dxa"/>
          </w:tcPr>
          <w:p w14:paraId="47839534" w14:textId="77777777" w:rsidR="00C25995" w:rsidRPr="00F65003" w:rsidRDefault="00C25995" w:rsidP="00C25995">
            <w:pPr>
              <w:rPr>
                <w:rFonts w:ascii="Times New Roman" w:hAnsi="Times New Roman" w:cs="Times New Roman"/>
                <w:color w:val="FF0000"/>
                <w:sz w:val="24"/>
                <w:szCs w:val="24"/>
              </w:rPr>
            </w:pPr>
          </w:p>
        </w:tc>
      </w:tr>
      <w:tr w:rsidR="00C25995" w14:paraId="4E164306" w14:textId="77777777" w:rsidTr="00587C25">
        <w:tc>
          <w:tcPr>
            <w:tcW w:w="3681" w:type="dxa"/>
          </w:tcPr>
          <w:p w14:paraId="03DF931C" w14:textId="7A0C6D92" w:rsidR="00C25995" w:rsidRDefault="00C25995" w:rsidP="00C25995">
            <w:pPr>
              <w:rPr>
                <w:rFonts w:ascii="Times New Roman" w:hAnsi="Times New Roman" w:cs="Times New Roman"/>
                <w:sz w:val="24"/>
                <w:szCs w:val="24"/>
              </w:rPr>
            </w:pPr>
            <w:r>
              <w:rPr>
                <w:rFonts w:ascii="Times New Roman" w:hAnsi="Times New Roman" w:cs="Times New Roman"/>
                <w:sz w:val="24"/>
                <w:szCs w:val="24"/>
              </w:rPr>
              <w:t>Защита данных при доступе с мобильных устройств</w:t>
            </w:r>
          </w:p>
        </w:tc>
        <w:tc>
          <w:tcPr>
            <w:tcW w:w="1701" w:type="dxa"/>
          </w:tcPr>
          <w:p w14:paraId="331B5557" w14:textId="77777777" w:rsidR="00C25995" w:rsidRDefault="00C25995" w:rsidP="00C25995">
            <w:pPr>
              <w:rPr>
                <w:rFonts w:ascii="Times New Roman" w:hAnsi="Times New Roman" w:cs="Times New Roman"/>
                <w:sz w:val="24"/>
                <w:szCs w:val="24"/>
              </w:rPr>
            </w:pPr>
          </w:p>
        </w:tc>
        <w:tc>
          <w:tcPr>
            <w:tcW w:w="2410" w:type="dxa"/>
          </w:tcPr>
          <w:p w14:paraId="3AA5BEFA" w14:textId="77777777" w:rsidR="00C25995" w:rsidRPr="00F65003" w:rsidRDefault="00C25995" w:rsidP="00C25995">
            <w:pPr>
              <w:rPr>
                <w:rFonts w:ascii="Times New Roman" w:hAnsi="Times New Roman" w:cs="Times New Roman"/>
                <w:color w:val="FF0000"/>
                <w:sz w:val="24"/>
                <w:szCs w:val="24"/>
              </w:rPr>
            </w:pPr>
          </w:p>
        </w:tc>
        <w:tc>
          <w:tcPr>
            <w:tcW w:w="4677" w:type="dxa"/>
          </w:tcPr>
          <w:p w14:paraId="039C4488" w14:textId="77777777" w:rsidR="00C25995" w:rsidRPr="00F65003" w:rsidRDefault="00C25995" w:rsidP="00C25995">
            <w:pPr>
              <w:rPr>
                <w:rFonts w:ascii="Times New Roman" w:hAnsi="Times New Roman" w:cs="Times New Roman"/>
                <w:color w:val="FF0000"/>
                <w:sz w:val="24"/>
                <w:szCs w:val="24"/>
              </w:rPr>
            </w:pPr>
          </w:p>
        </w:tc>
        <w:tc>
          <w:tcPr>
            <w:tcW w:w="2919" w:type="dxa"/>
          </w:tcPr>
          <w:p w14:paraId="1CFDC25E" w14:textId="77777777" w:rsidR="00C25995" w:rsidRPr="00F65003" w:rsidRDefault="00C25995" w:rsidP="00C25995">
            <w:pPr>
              <w:rPr>
                <w:rFonts w:ascii="Times New Roman" w:hAnsi="Times New Roman" w:cs="Times New Roman"/>
                <w:color w:val="FF0000"/>
                <w:sz w:val="24"/>
                <w:szCs w:val="24"/>
              </w:rPr>
            </w:pPr>
          </w:p>
        </w:tc>
      </w:tr>
      <w:tr w:rsidR="00C25995" w14:paraId="06DAC0FB" w14:textId="77777777" w:rsidTr="00587C25">
        <w:tc>
          <w:tcPr>
            <w:tcW w:w="3681" w:type="dxa"/>
          </w:tcPr>
          <w:p w14:paraId="69B399D9" w14:textId="13EDC63E" w:rsidR="00C25995" w:rsidRPr="00C25995" w:rsidRDefault="00C25995" w:rsidP="00C25995">
            <w:pPr>
              <w:rPr>
                <w:rFonts w:ascii="Times New Roman" w:hAnsi="Times New Roman" w:cs="Times New Roman"/>
                <w:sz w:val="24"/>
                <w:szCs w:val="24"/>
              </w:rPr>
            </w:pPr>
            <w:r>
              <w:rPr>
                <w:rFonts w:ascii="Times New Roman" w:hAnsi="Times New Roman" w:cs="Times New Roman"/>
                <w:sz w:val="24"/>
                <w:szCs w:val="24"/>
              </w:rPr>
              <w:t xml:space="preserve">Защита </w:t>
            </w:r>
            <w:r>
              <w:rPr>
                <w:rFonts w:ascii="Times New Roman" w:hAnsi="Times New Roman" w:cs="Times New Roman"/>
                <w:sz w:val="24"/>
                <w:szCs w:val="24"/>
                <w:lang w:val="en-US"/>
              </w:rPr>
              <w:t>WEB</w:t>
            </w:r>
            <w:r>
              <w:rPr>
                <w:rFonts w:ascii="Times New Roman" w:hAnsi="Times New Roman" w:cs="Times New Roman"/>
                <w:sz w:val="24"/>
                <w:szCs w:val="24"/>
              </w:rPr>
              <w:t>-приложений</w:t>
            </w:r>
          </w:p>
        </w:tc>
        <w:tc>
          <w:tcPr>
            <w:tcW w:w="1701" w:type="dxa"/>
          </w:tcPr>
          <w:p w14:paraId="2A220A9A" w14:textId="77777777" w:rsidR="00C25995" w:rsidRDefault="00C25995" w:rsidP="00C25995">
            <w:pPr>
              <w:rPr>
                <w:rFonts w:ascii="Times New Roman" w:hAnsi="Times New Roman" w:cs="Times New Roman"/>
                <w:sz w:val="24"/>
                <w:szCs w:val="24"/>
              </w:rPr>
            </w:pPr>
          </w:p>
        </w:tc>
        <w:tc>
          <w:tcPr>
            <w:tcW w:w="2410" w:type="dxa"/>
          </w:tcPr>
          <w:p w14:paraId="76FD7794" w14:textId="77777777" w:rsidR="00C25995" w:rsidRPr="00F65003" w:rsidRDefault="00C25995" w:rsidP="00C25995">
            <w:pPr>
              <w:rPr>
                <w:rFonts w:ascii="Times New Roman" w:hAnsi="Times New Roman" w:cs="Times New Roman"/>
                <w:color w:val="FF0000"/>
                <w:sz w:val="24"/>
                <w:szCs w:val="24"/>
              </w:rPr>
            </w:pPr>
          </w:p>
        </w:tc>
        <w:tc>
          <w:tcPr>
            <w:tcW w:w="4677" w:type="dxa"/>
          </w:tcPr>
          <w:p w14:paraId="74E16D76" w14:textId="77777777" w:rsidR="00C25995" w:rsidRPr="00F65003" w:rsidRDefault="00C25995" w:rsidP="00C25995">
            <w:pPr>
              <w:rPr>
                <w:rFonts w:ascii="Times New Roman" w:hAnsi="Times New Roman" w:cs="Times New Roman"/>
                <w:color w:val="FF0000"/>
                <w:sz w:val="24"/>
                <w:szCs w:val="24"/>
              </w:rPr>
            </w:pPr>
          </w:p>
        </w:tc>
        <w:tc>
          <w:tcPr>
            <w:tcW w:w="2919" w:type="dxa"/>
          </w:tcPr>
          <w:p w14:paraId="07313C16" w14:textId="77777777" w:rsidR="00C25995" w:rsidRPr="00F65003" w:rsidRDefault="00C25995" w:rsidP="00C25995">
            <w:pPr>
              <w:rPr>
                <w:rFonts w:ascii="Times New Roman" w:hAnsi="Times New Roman" w:cs="Times New Roman"/>
                <w:color w:val="FF0000"/>
                <w:sz w:val="24"/>
                <w:szCs w:val="24"/>
              </w:rPr>
            </w:pPr>
          </w:p>
        </w:tc>
      </w:tr>
      <w:tr w:rsidR="00C25995" w14:paraId="0274386E" w14:textId="1DFFC788" w:rsidTr="00587C25">
        <w:tc>
          <w:tcPr>
            <w:tcW w:w="3681" w:type="dxa"/>
          </w:tcPr>
          <w:p w14:paraId="1E9A093C" w14:textId="77777777" w:rsidR="00C25995" w:rsidRDefault="00C25995" w:rsidP="00C25995">
            <w:pPr>
              <w:rPr>
                <w:rFonts w:ascii="Times New Roman" w:hAnsi="Times New Roman" w:cs="Times New Roman"/>
                <w:sz w:val="24"/>
                <w:szCs w:val="24"/>
              </w:rPr>
            </w:pPr>
            <w:r>
              <w:rPr>
                <w:rFonts w:ascii="Times New Roman" w:hAnsi="Times New Roman" w:cs="Times New Roman"/>
                <w:sz w:val="24"/>
                <w:szCs w:val="24"/>
              </w:rPr>
              <w:t>Защита от атак</w:t>
            </w:r>
          </w:p>
        </w:tc>
        <w:tc>
          <w:tcPr>
            <w:tcW w:w="1701" w:type="dxa"/>
          </w:tcPr>
          <w:p w14:paraId="1660F321" w14:textId="77777777" w:rsidR="00C25995" w:rsidRDefault="00C25995" w:rsidP="00C25995">
            <w:pPr>
              <w:rPr>
                <w:rFonts w:ascii="Times New Roman" w:hAnsi="Times New Roman" w:cs="Times New Roman"/>
                <w:sz w:val="24"/>
                <w:szCs w:val="24"/>
              </w:rPr>
            </w:pPr>
          </w:p>
        </w:tc>
        <w:tc>
          <w:tcPr>
            <w:tcW w:w="2410" w:type="dxa"/>
          </w:tcPr>
          <w:p w14:paraId="205BF289" w14:textId="77777777" w:rsidR="00C25995" w:rsidRPr="00F65003" w:rsidRDefault="00C25995" w:rsidP="00C25995">
            <w:pPr>
              <w:rPr>
                <w:rFonts w:ascii="Times New Roman" w:hAnsi="Times New Roman" w:cs="Times New Roman"/>
                <w:color w:val="FF0000"/>
                <w:sz w:val="24"/>
                <w:szCs w:val="24"/>
              </w:rPr>
            </w:pPr>
          </w:p>
        </w:tc>
        <w:tc>
          <w:tcPr>
            <w:tcW w:w="4677" w:type="dxa"/>
          </w:tcPr>
          <w:p w14:paraId="6285D1B0" w14:textId="77777777" w:rsidR="00C25995" w:rsidRPr="00F65003" w:rsidRDefault="00C25995" w:rsidP="00C25995">
            <w:pPr>
              <w:rPr>
                <w:rFonts w:ascii="Times New Roman" w:hAnsi="Times New Roman" w:cs="Times New Roman"/>
                <w:color w:val="FF0000"/>
                <w:sz w:val="24"/>
                <w:szCs w:val="24"/>
              </w:rPr>
            </w:pPr>
          </w:p>
        </w:tc>
        <w:tc>
          <w:tcPr>
            <w:tcW w:w="2919" w:type="dxa"/>
          </w:tcPr>
          <w:p w14:paraId="78966580" w14:textId="77777777" w:rsidR="00C25995" w:rsidRPr="00F65003" w:rsidRDefault="00C25995" w:rsidP="00C25995">
            <w:pPr>
              <w:rPr>
                <w:rFonts w:ascii="Times New Roman" w:hAnsi="Times New Roman" w:cs="Times New Roman"/>
                <w:color w:val="FF0000"/>
                <w:sz w:val="24"/>
                <w:szCs w:val="24"/>
              </w:rPr>
            </w:pPr>
          </w:p>
        </w:tc>
      </w:tr>
      <w:tr w:rsidR="00C25995" w14:paraId="2FCCE6E4" w14:textId="3CC0C913" w:rsidTr="00587C25">
        <w:tc>
          <w:tcPr>
            <w:tcW w:w="3681" w:type="dxa"/>
          </w:tcPr>
          <w:p w14:paraId="3FA59274" w14:textId="77777777" w:rsidR="00C25995" w:rsidRDefault="00C25995" w:rsidP="00C25995">
            <w:pPr>
              <w:rPr>
                <w:rFonts w:ascii="Times New Roman" w:hAnsi="Times New Roman" w:cs="Times New Roman"/>
                <w:sz w:val="24"/>
                <w:szCs w:val="24"/>
              </w:rPr>
            </w:pPr>
            <w:r w:rsidRPr="00DE02DF">
              <w:rPr>
                <w:rFonts w:ascii="Times New Roman" w:hAnsi="Times New Roman" w:cs="Times New Roman"/>
                <w:sz w:val="24"/>
                <w:szCs w:val="24"/>
              </w:rPr>
              <w:t>Видеонаблюдение, охранная сигнализация</w:t>
            </w:r>
          </w:p>
        </w:tc>
        <w:tc>
          <w:tcPr>
            <w:tcW w:w="1701" w:type="dxa"/>
          </w:tcPr>
          <w:p w14:paraId="4DF0325A" w14:textId="77777777" w:rsidR="00C25995" w:rsidRDefault="00C25995" w:rsidP="00C25995">
            <w:pPr>
              <w:rPr>
                <w:rFonts w:ascii="Times New Roman" w:hAnsi="Times New Roman" w:cs="Times New Roman"/>
                <w:sz w:val="24"/>
                <w:szCs w:val="24"/>
              </w:rPr>
            </w:pPr>
          </w:p>
        </w:tc>
        <w:tc>
          <w:tcPr>
            <w:tcW w:w="2410" w:type="dxa"/>
          </w:tcPr>
          <w:p w14:paraId="12C878BF" w14:textId="77777777" w:rsidR="00C25995" w:rsidRDefault="00C25995" w:rsidP="00C25995">
            <w:pPr>
              <w:rPr>
                <w:rFonts w:ascii="Times New Roman" w:hAnsi="Times New Roman" w:cs="Times New Roman"/>
                <w:sz w:val="24"/>
                <w:szCs w:val="24"/>
              </w:rPr>
            </w:pPr>
          </w:p>
        </w:tc>
        <w:tc>
          <w:tcPr>
            <w:tcW w:w="4677" w:type="dxa"/>
          </w:tcPr>
          <w:p w14:paraId="62F612AB" w14:textId="77777777" w:rsidR="00C25995" w:rsidRDefault="00C25995" w:rsidP="00C25995">
            <w:pPr>
              <w:rPr>
                <w:rFonts w:ascii="Times New Roman" w:hAnsi="Times New Roman" w:cs="Times New Roman"/>
                <w:sz w:val="24"/>
                <w:szCs w:val="24"/>
              </w:rPr>
            </w:pPr>
          </w:p>
        </w:tc>
        <w:tc>
          <w:tcPr>
            <w:tcW w:w="2919" w:type="dxa"/>
          </w:tcPr>
          <w:p w14:paraId="4AEEB532" w14:textId="77777777" w:rsidR="00C25995" w:rsidRDefault="00C25995" w:rsidP="00C25995">
            <w:pPr>
              <w:rPr>
                <w:rFonts w:ascii="Times New Roman" w:hAnsi="Times New Roman" w:cs="Times New Roman"/>
                <w:sz w:val="24"/>
                <w:szCs w:val="24"/>
              </w:rPr>
            </w:pPr>
          </w:p>
        </w:tc>
      </w:tr>
      <w:tr w:rsidR="00C25995" w14:paraId="3BF26191" w14:textId="42AA0A18" w:rsidTr="00587C25">
        <w:tc>
          <w:tcPr>
            <w:tcW w:w="3681" w:type="dxa"/>
          </w:tcPr>
          <w:p w14:paraId="62C298CF" w14:textId="77777777" w:rsidR="00C25995" w:rsidRDefault="00C25995" w:rsidP="00C25995">
            <w:pPr>
              <w:rPr>
                <w:rFonts w:ascii="Times New Roman" w:hAnsi="Times New Roman" w:cs="Times New Roman"/>
                <w:sz w:val="24"/>
                <w:szCs w:val="24"/>
              </w:rPr>
            </w:pPr>
            <w:r>
              <w:rPr>
                <w:rFonts w:ascii="Times New Roman" w:hAnsi="Times New Roman" w:cs="Times New Roman"/>
                <w:sz w:val="24"/>
                <w:szCs w:val="24"/>
              </w:rPr>
              <w:t>Пожарные средства охраны</w:t>
            </w:r>
          </w:p>
        </w:tc>
        <w:tc>
          <w:tcPr>
            <w:tcW w:w="1701" w:type="dxa"/>
          </w:tcPr>
          <w:p w14:paraId="5E6D3130" w14:textId="77777777" w:rsidR="00C25995" w:rsidRDefault="00C25995" w:rsidP="00C25995">
            <w:pPr>
              <w:rPr>
                <w:rFonts w:ascii="Times New Roman" w:hAnsi="Times New Roman" w:cs="Times New Roman"/>
                <w:sz w:val="24"/>
                <w:szCs w:val="24"/>
              </w:rPr>
            </w:pPr>
          </w:p>
        </w:tc>
        <w:tc>
          <w:tcPr>
            <w:tcW w:w="2410" w:type="dxa"/>
          </w:tcPr>
          <w:p w14:paraId="1E04DF2C" w14:textId="77777777" w:rsidR="00C25995" w:rsidRDefault="00C25995" w:rsidP="00C25995">
            <w:pPr>
              <w:rPr>
                <w:rFonts w:ascii="Times New Roman" w:hAnsi="Times New Roman" w:cs="Times New Roman"/>
                <w:sz w:val="24"/>
                <w:szCs w:val="24"/>
              </w:rPr>
            </w:pPr>
          </w:p>
        </w:tc>
        <w:tc>
          <w:tcPr>
            <w:tcW w:w="4677" w:type="dxa"/>
          </w:tcPr>
          <w:p w14:paraId="7A94468E" w14:textId="77777777" w:rsidR="00C25995" w:rsidRDefault="00C25995" w:rsidP="00C25995">
            <w:pPr>
              <w:rPr>
                <w:rFonts w:ascii="Times New Roman" w:hAnsi="Times New Roman" w:cs="Times New Roman"/>
                <w:sz w:val="24"/>
                <w:szCs w:val="24"/>
              </w:rPr>
            </w:pPr>
          </w:p>
        </w:tc>
        <w:tc>
          <w:tcPr>
            <w:tcW w:w="2919" w:type="dxa"/>
          </w:tcPr>
          <w:p w14:paraId="105206C6" w14:textId="77777777" w:rsidR="00C25995" w:rsidRDefault="00C25995" w:rsidP="00C25995">
            <w:pPr>
              <w:rPr>
                <w:rFonts w:ascii="Times New Roman" w:hAnsi="Times New Roman" w:cs="Times New Roman"/>
                <w:sz w:val="24"/>
                <w:szCs w:val="24"/>
              </w:rPr>
            </w:pPr>
          </w:p>
        </w:tc>
      </w:tr>
      <w:tr w:rsidR="00C25995" w14:paraId="42AE5E34" w14:textId="35DA9B6B" w:rsidTr="00587C25">
        <w:tc>
          <w:tcPr>
            <w:tcW w:w="3681" w:type="dxa"/>
          </w:tcPr>
          <w:p w14:paraId="5C95D58F" w14:textId="77777777" w:rsidR="00C25995" w:rsidRDefault="00C25995" w:rsidP="00C25995">
            <w:pPr>
              <w:rPr>
                <w:rFonts w:ascii="Times New Roman" w:hAnsi="Times New Roman" w:cs="Times New Roman"/>
                <w:sz w:val="24"/>
                <w:szCs w:val="24"/>
              </w:rPr>
            </w:pPr>
            <w:r>
              <w:rPr>
                <w:rFonts w:ascii="Times New Roman" w:hAnsi="Times New Roman" w:cs="Times New Roman"/>
                <w:sz w:val="24"/>
                <w:szCs w:val="24"/>
              </w:rPr>
              <w:t>Импортозамещение контроллеров</w:t>
            </w:r>
          </w:p>
        </w:tc>
        <w:tc>
          <w:tcPr>
            <w:tcW w:w="1701" w:type="dxa"/>
          </w:tcPr>
          <w:p w14:paraId="7B2EBFA3" w14:textId="77777777" w:rsidR="00C25995" w:rsidRDefault="00C25995" w:rsidP="00C25995">
            <w:pPr>
              <w:rPr>
                <w:rFonts w:ascii="Times New Roman" w:hAnsi="Times New Roman" w:cs="Times New Roman"/>
                <w:sz w:val="24"/>
                <w:szCs w:val="24"/>
              </w:rPr>
            </w:pPr>
          </w:p>
        </w:tc>
        <w:tc>
          <w:tcPr>
            <w:tcW w:w="2410" w:type="dxa"/>
          </w:tcPr>
          <w:p w14:paraId="4B7AD79C" w14:textId="77777777" w:rsidR="00C25995" w:rsidRDefault="00C25995" w:rsidP="00C25995">
            <w:pPr>
              <w:rPr>
                <w:rFonts w:ascii="Times New Roman" w:hAnsi="Times New Roman" w:cs="Times New Roman"/>
                <w:sz w:val="24"/>
                <w:szCs w:val="24"/>
              </w:rPr>
            </w:pPr>
          </w:p>
        </w:tc>
        <w:tc>
          <w:tcPr>
            <w:tcW w:w="4677" w:type="dxa"/>
          </w:tcPr>
          <w:p w14:paraId="79E93EAA" w14:textId="77777777" w:rsidR="00C25995" w:rsidRDefault="00C25995" w:rsidP="00C25995">
            <w:pPr>
              <w:rPr>
                <w:rFonts w:ascii="Times New Roman" w:hAnsi="Times New Roman" w:cs="Times New Roman"/>
                <w:sz w:val="24"/>
                <w:szCs w:val="24"/>
              </w:rPr>
            </w:pPr>
          </w:p>
        </w:tc>
        <w:tc>
          <w:tcPr>
            <w:tcW w:w="2919" w:type="dxa"/>
          </w:tcPr>
          <w:p w14:paraId="1E892846" w14:textId="77777777" w:rsidR="00C25995" w:rsidRDefault="00C25995" w:rsidP="00C25995">
            <w:pPr>
              <w:rPr>
                <w:rFonts w:ascii="Times New Roman" w:hAnsi="Times New Roman" w:cs="Times New Roman"/>
                <w:sz w:val="24"/>
                <w:szCs w:val="24"/>
              </w:rPr>
            </w:pPr>
          </w:p>
        </w:tc>
      </w:tr>
      <w:tr w:rsidR="00C25995" w14:paraId="6FD16A73" w14:textId="0EDAB516" w:rsidTr="00587C25">
        <w:tc>
          <w:tcPr>
            <w:tcW w:w="3681" w:type="dxa"/>
          </w:tcPr>
          <w:p w14:paraId="3660C543" w14:textId="1E4DFF9D" w:rsidR="00C25995" w:rsidRDefault="00C25995" w:rsidP="00C25995">
            <w:pPr>
              <w:rPr>
                <w:rFonts w:ascii="Times New Roman" w:hAnsi="Times New Roman" w:cs="Times New Roman"/>
                <w:sz w:val="24"/>
                <w:szCs w:val="24"/>
              </w:rPr>
            </w:pPr>
            <w:r>
              <w:rPr>
                <w:rFonts w:ascii="Times New Roman" w:hAnsi="Times New Roman" w:cs="Times New Roman"/>
                <w:sz w:val="24"/>
                <w:szCs w:val="24"/>
              </w:rPr>
              <w:t>Прочие ИС</w:t>
            </w:r>
          </w:p>
        </w:tc>
        <w:tc>
          <w:tcPr>
            <w:tcW w:w="1701" w:type="dxa"/>
          </w:tcPr>
          <w:p w14:paraId="397C630C" w14:textId="77777777" w:rsidR="00C25995" w:rsidRDefault="00C25995" w:rsidP="00C25995">
            <w:pPr>
              <w:rPr>
                <w:rFonts w:ascii="Times New Roman" w:hAnsi="Times New Roman" w:cs="Times New Roman"/>
                <w:sz w:val="24"/>
                <w:szCs w:val="24"/>
              </w:rPr>
            </w:pPr>
          </w:p>
        </w:tc>
        <w:tc>
          <w:tcPr>
            <w:tcW w:w="2410" w:type="dxa"/>
          </w:tcPr>
          <w:p w14:paraId="73F096AD" w14:textId="77777777" w:rsidR="00C25995" w:rsidRDefault="00C25995" w:rsidP="00C25995">
            <w:pPr>
              <w:rPr>
                <w:rFonts w:ascii="Times New Roman" w:hAnsi="Times New Roman" w:cs="Times New Roman"/>
                <w:sz w:val="24"/>
                <w:szCs w:val="24"/>
              </w:rPr>
            </w:pPr>
          </w:p>
        </w:tc>
        <w:tc>
          <w:tcPr>
            <w:tcW w:w="4677" w:type="dxa"/>
          </w:tcPr>
          <w:p w14:paraId="5C14A603" w14:textId="77777777" w:rsidR="00C25995" w:rsidRDefault="00C25995" w:rsidP="00C25995">
            <w:pPr>
              <w:rPr>
                <w:rFonts w:ascii="Times New Roman" w:hAnsi="Times New Roman" w:cs="Times New Roman"/>
                <w:sz w:val="24"/>
                <w:szCs w:val="24"/>
              </w:rPr>
            </w:pPr>
          </w:p>
        </w:tc>
        <w:tc>
          <w:tcPr>
            <w:tcW w:w="2919" w:type="dxa"/>
          </w:tcPr>
          <w:p w14:paraId="7761D48C" w14:textId="77777777" w:rsidR="00C25995" w:rsidRDefault="00C25995" w:rsidP="00C25995">
            <w:pPr>
              <w:rPr>
                <w:rFonts w:ascii="Times New Roman" w:hAnsi="Times New Roman" w:cs="Times New Roman"/>
                <w:sz w:val="24"/>
                <w:szCs w:val="24"/>
              </w:rPr>
            </w:pPr>
          </w:p>
        </w:tc>
      </w:tr>
      <w:tr w:rsidR="00C25995" w14:paraId="090AEE9B" w14:textId="7F23EA9A" w:rsidTr="00587C25">
        <w:tc>
          <w:tcPr>
            <w:tcW w:w="3681" w:type="dxa"/>
            <w:tcBorders>
              <w:bottom w:val="single" w:sz="4" w:space="0" w:color="auto"/>
            </w:tcBorders>
          </w:tcPr>
          <w:p w14:paraId="4FEDA481" w14:textId="77777777" w:rsidR="00C25995" w:rsidRDefault="00C25995" w:rsidP="00C25995">
            <w:pPr>
              <w:rPr>
                <w:rFonts w:ascii="Times New Roman" w:hAnsi="Times New Roman" w:cs="Times New Roman"/>
                <w:sz w:val="24"/>
                <w:szCs w:val="24"/>
              </w:rPr>
            </w:pPr>
          </w:p>
        </w:tc>
        <w:tc>
          <w:tcPr>
            <w:tcW w:w="1701" w:type="dxa"/>
            <w:tcBorders>
              <w:bottom w:val="single" w:sz="4" w:space="0" w:color="auto"/>
            </w:tcBorders>
          </w:tcPr>
          <w:p w14:paraId="6ACCC3E6" w14:textId="77777777" w:rsidR="00C25995" w:rsidRDefault="00C25995" w:rsidP="00C25995">
            <w:pPr>
              <w:rPr>
                <w:rFonts w:ascii="Times New Roman" w:hAnsi="Times New Roman" w:cs="Times New Roman"/>
                <w:sz w:val="24"/>
                <w:szCs w:val="24"/>
              </w:rPr>
            </w:pPr>
          </w:p>
        </w:tc>
        <w:tc>
          <w:tcPr>
            <w:tcW w:w="2410" w:type="dxa"/>
            <w:tcBorders>
              <w:bottom w:val="single" w:sz="4" w:space="0" w:color="auto"/>
            </w:tcBorders>
          </w:tcPr>
          <w:p w14:paraId="4C8442FE" w14:textId="77777777" w:rsidR="00C25995" w:rsidRDefault="00C25995" w:rsidP="00C25995">
            <w:pPr>
              <w:rPr>
                <w:rFonts w:ascii="Times New Roman" w:hAnsi="Times New Roman" w:cs="Times New Roman"/>
                <w:sz w:val="24"/>
                <w:szCs w:val="24"/>
              </w:rPr>
            </w:pPr>
          </w:p>
        </w:tc>
        <w:tc>
          <w:tcPr>
            <w:tcW w:w="4677" w:type="dxa"/>
            <w:tcBorders>
              <w:bottom w:val="single" w:sz="4" w:space="0" w:color="auto"/>
            </w:tcBorders>
          </w:tcPr>
          <w:p w14:paraId="4D0E8E43" w14:textId="77777777" w:rsidR="00C25995" w:rsidRDefault="00C25995" w:rsidP="00C25995">
            <w:pPr>
              <w:rPr>
                <w:rFonts w:ascii="Times New Roman" w:hAnsi="Times New Roman" w:cs="Times New Roman"/>
                <w:sz w:val="24"/>
                <w:szCs w:val="24"/>
              </w:rPr>
            </w:pPr>
          </w:p>
        </w:tc>
        <w:tc>
          <w:tcPr>
            <w:tcW w:w="2919" w:type="dxa"/>
            <w:tcBorders>
              <w:bottom w:val="single" w:sz="4" w:space="0" w:color="auto"/>
            </w:tcBorders>
          </w:tcPr>
          <w:p w14:paraId="1FEC1DF1" w14:textId="77777777" w:rsidR="00C25995" w:rsidRDefault="00C25995" w:rsidP="00C25995">
            <w:pPr>
              <w:rPr>
                <w:rFonts w:ascii="Times New Roman" w:hAnsi="Times New Roman" w:cs="Times New Roman"/>
                <w:sz w:val="24"/>
                <w:szCs w:val="24"/>
              </w:rPr>
            </w:pPr>
          </w:p>
        </w:tc>
      </w:tr>
      <w:tr w:rsidR="00C25995" w14:paraId="0AEFF957" w14:textId="4045741A" w:rsidTr="00F011E3">
        <w:tc>
          <w:tcPr>
            <w:tcW w:w="15388" w:type="dxa"/>
            <w:gridSpan w:val="5"/>
            <w:shd w:val="clear" w:color="auto" w:fill="D9E2F3" w:themeFill="accent1" w:themeFillTint="33"/>
          </w:tcPr>
          <w:p w14:paraId="4383E336" w14:textId="7DA84327" w:rsidR="00C25995" w:rsidRPr="00543D63" w:rsidRDefault="00E73505" w:rsidP="00C25995">
            <w:pPr>
              <w:tabs>
                <w:tab w:val="left" w:pos="2430"/>
              </w:tabs>
              <w:jc w:val="center"/>
              <w:rPr>
                <w:rFonts w:ascii="Times New Roman" w:hAnsi="Times New Roman" w:cs="Times New Roman"/>
                <w:b/>
                <w:bCs/>
                <w:sz w:val="24"/>
                <w:szCs w:val="24"/>
              </w:rPr>
            </w:pPr>
            <w:r>
              <w:rPr>
                <w:rFonts w:ascii="Times New Roman" w:hAnsi="Times New Roman" w:cs="Times New Roman"/>
                <w:b/>
                <w:bCs/>
                <w:sz w:val="24"/>
                <w:szCs w:val="24"/>
              </w:rPr>
              <w:t>К</w:t>
            </w:r>
            <w:r w:rsidR="00C25995" w:rsidRPr="00543D63">
              <w:rPr>
                <w:rFonts w:ascii="Times New Roman" w:hAnsi="Times New Roman" w:cs="Times New Roman"/>
                <w:b/>
                <w:bCs/>
                <w:sz w:val="24"/>
                <w:szCs w:val="24"/>
              </w:rPr>
              <w:t>адрово</w:t>
            </w:r>
            <w:r>
              <w:rPr>
                <w:rFonts w:ascii="Times New Roman" w:hAnsi="Times New Roman" w:cs="Times New Roman"/>
                <w:b/>
                <w:bCs/>
                <w:sz w:val="24"/>
                <w:szCs w:val="24"/>
              </w:rPr>
              <w:t>е развитие</w:t>
            </w:r>
          </w:p>
        </w:tc>
      </w:tr>
      <w:tr w:rsidR="00C25995" w14:paraId="55A4F4B3" w14:textId="35B05952" w:rsidTr="00587C25">
        <w:tc>
          <w:tcPr>
            <w:tcW w:w="3681" w:type="dxa"/>
          </w:tcPr>
          <w:p w14:paraId="333D348E" w14:textId="77777777" w:rsidR="00C25995" w:rsidRDefault="00C25995" w:rsidP="00C25995">
            <w:pPr>
              <w:rPr>
                <w:rFonts w:ascii="Times New Roman" w:hAnsi="Times New Roman" w:cs="Times New Roman"/>
                <w:sz w:val="24"/>
                <w:szCs w:val="24"/>
              </w:rPr>
            </w:pPr>
            <w:r w:rsidRPr="00531AB7">
              <w:rPr>
                <w:rFonts w:ascii="Times New Roman" w:hAnsi="Times New Roman" w:cs="Times New Roman"/>
                <w:sz w:val="24"/>
                <w:szCs w:val="24"/>
              </w:rPr>
              <w:t>Обучение работников</w:t>
            </w:r>
          </w:p>
        </w:tc>
        <w:tc>
          <w:tcPr>
            <w:tcW w:w="1701" w:type="dxa"/>
          </w:tcPr>
          <w:p w14:paraId="4E15FD08" w14:textId="77777777" w:rsidR="00C25995" w:rsidRDefault="00C25995" w:rsidP="00C25995">
            <w:pPr>
              <w:rPr>
                <w:rFonts w:ascii="Times New Roman" w:hAnsi="Times New Roman" w:cs="Times New Roman"/>
                <w:sz w:val="24"/>
                <w:szCs w:val="24"/>
              </w:rPr>
            </w:pPr>
          </w:p>
        </w:tc>
        <w:tc>
          <w:tcPr>
            <w:tcW w:w="2410" w:type="dxa"/>
          </w:tcPr>
          <w:p w14:paraId="3C9906C1" w14:textId="77777777" w:rsidR="00C25995" w:rsidRDefault="00C25995" w:rsidP="00C25995">
            <w:pPr>
              <w:rPr>
                <w:rFonts w:ascii="Times New Roman" w:hAnsi="Times New Roman" w:cs="Times New Roman"/>
                <w:sz w:val="24"/>
                <w:szCs w:val="24"/>
              </w:rPr>
            </w:pPr>
          </w:p>
        </w:tc>
        <w:tc>
          <w:tcPr>
            <w:tcW w:w="4677" w:type="dxa"/>
          </w:tcPr>
          <w:p w14:paraId="1F6CE870" w14:textId="77777777" w:rsidR="00C25995" w:rsidRDefault="00C25995" w:rsidP="00C25995">
            <w:pPr>
              <w:rPr>
                <w:rFonts w:ascii="Times New Roman" w:hAnsi="Times New Roman" w:cs="Times New Roman"/>
                <w:sz w:val="24"/>
                <w:szCs w:val="24"/>
              </w:rPr>
            </w:pPr>
          </w:p>
        </w:tc>
        <w:tc>
          <w:tcPr>
            <w:tcW w:w="2919" w:type="dxa"/>
          </w:tcPr>
          <w:p w14:paraId="495F7C4D" w14:textId="77777777" w:rsidR="00C25995" w:rsidRDefault="00C25995" w:rsidP="00C25995">
            <w:pPr>
              <w:rPr>
                <w:rFonts w:ascii="Times New Roman" w:hAnsi="Times New Roman" w:cs="Times New Roman"/>
                <w:sz w:val="24"/>
                <w:szCs w:val="24"/>
              </w:rPr>
            </w:pPr>
          </w:p>
        </w:tc>
      </w:tr>
      <w:tr w:rsidR="00C25995" w14:paraId="04EF0EBF" w14:textId="6F3063D2" w:rsidTr="00587C25">
        <w:tc>
          <w:tcPr>
            <w:tcW w:w="3681" w:type="dxa"/>
          </w:tcPr>
          <w:p w14:paraId="344C6805" w14:textId="3B252F39" w:rsidR="00C25995" w:rsidRDefault="00C25995" w:rsidP="00C25995">
            <w:pPr>
              <w:rPr>
                <w:rFonts w:ascii="Times New Roman" w:hAnsi="Times New Roman" w:cs="Times New Roman"/>
                <w:sz w:val="24"/>
                <w:szCs w:val="24"/>
              </w:rPr>
            </w:pPr>
            <w:r w:rsidRPr="00531AB7">
              <w:rPr>
                <w:rFonts w:ascii="Times New Roman" w:hAnsi="Times New Roman" w:cs="Times New Roman"/>
                <w:sz w:val="24"/>
                <w:szCs w:val="24"/>
              </w:rPr>
              <w:t xml:space="preserve">База </w:t>
            </w:r>
            <w:r>
              <w:rPr>
                <w:rFonts w:ascii="Times New Roman" w:hAnsi="Times New Roman" w:cs="Times New Roman"/>
                <w:sz w:val="24"/>
                <w:szCs w:val="24"/>
              </w:rPr>
              <w:t xml:space="preserve">цифровых </w:t>
            </w:r>
            <w:r w:rsidRPr="00531AB7">
              <w:rPr>
                <w:rFonts w:ascii="Times New Roman" w:hAnsi="Times New Roman" w:cs="Times New Roman"/>
                <w:sz w:val="24"/>
                <w:szCs w:val="24"/>
              </w:rPr>
              <w:t xml:space="preserve">знаний </w:t>
            </w:r>
          </w:p>
        </w:tc>
        <w:tc>
          <w:tcPr>
            <w:tcW w:w="1701" w:type="dxa"/>
          </w:tcPr>
          <w:p w14:paraId="723F5E5B" w14:textId="77777777" w:rsidR="00C25995" w:rsidRDefault="00C25995" w:rsidP="00C25995">
            <w:pPr>
              <w:rPr>
                <w:rFonts w:ascii="Times New Roman" w:hAnsi="Times New Roman" w:cs="Times New Roman"/>
                <w:sz w:val="24"/>
                <w:szCs w:val="24"/>
              </w:rPr>
            </w:pPr>
          </w:p>
        </w:tc>
        <w:tc>
          <w:tcPr>
            <w:tcW w:w="2410" w:type="dxa"/>
          </w:tcPr>
          <w:p w14:paraId="0413C166" w14:textId="77777777" w:rsidR="00C25995" w:rsidRDefault="00C25995" w:rsidP="00C25995">
            <w:pPr>
              <w:rPr>
                <w:rFonts w:ascii="Times New Roman" w:hAnsi="Times New Roman" w:cs="Times New Roman"/>
                <w:sz w:val="24"/>
                <w:szCs w:val="24"/>
              </w:rPr>
            </w:pPr>
          </w:p>
        </w:tc>
        <w:tc>
          <w:tcPr>
            <w:tcW w:w="4677" w:type="dxa"/>
          </w:tcPr>
          <w:p w14:paraId="01C1A803" w14:textId="77777777" w:rsidR="00C25995" w:rsidRDefault="00C25995" w:rsidP="00C25995">
            <w:pPr>
              <w:rPr>
                <w:rFonts w:ascii="Times New Roman" w:hAnsi="Times New Roman" w:cs="Times New Roman"/>
                <w:sz w:val="24"/>
                <w:szCs w:val="24"/>
              </w:rPr>
            </w:pPr>
          </w:p>
        </w:tc>
        <w:tc>
          <w:tcPr>
            <w:tcW w:w="2919" w:type="dxa"/>
          </w:tcPr>
          <w:p w14:paraId="2E7264EE" w14:textId="77777777" w:rsidR="00C25995" w:rsidRDefault="00C25995" w:rsidP="00C25995">
            <w:pPr>
              <w:rPr>
                <w:rFonts w:ascii="Times New Roman" w:hAnsi="Times New Roman" w:cs="Times New Roman"/>
                <w:sz w:val="24"/>
                <w:szCs w:val="24"/>
              </w:rPr>
            </w:pPr>
          </w:p>
        </w:tc>
      </w:tr>
      <w:tr w:rsidR="00C25995" w14:paraId="69FB5011" w14:textId="7DE28066" w:rsidTr="00587C25">
        <w:tc>
          <w:tcPr>
            <w:tcW w:w="3681" w:type="dxa"/>
          </w:tcPr>
          <w:p w14:paraId="2E60D563" w14:textId="1056ED8E" w:rsidR="00C25995" w:rsidRDefault="00E73505" w:rsidP="00C25995">
            <w:pPr>
              <w:rPr>
                <w:rFonts w:ascii="Times New Roman" w:hAnsi="Times New Roman" w:cs="Times New Roman"/>
                <w:sz w:val="24"/>
                <w:szCs w:val="24"/>
              </w:rPr>
            </w:pPr>
            <w:r>
              <w:rPr>
                <w:rFonts w:ascii="Times New Roman" w:hAnsi="Times New Roman" w:cs="Times New Roman"/>
                <w:sz w:val="24"/>
                <w:szCs w:val="24"/>
              </w:rPr>
              <w:t>Прочие ИС</w:t>
            </w:r>
          </w:p>
        </w:tc>
        <w:tc>
          <w:tcPr>
            <w:tcW w:w="1701" w:type="dxa"/>
          </w:tcPr>
          <w:p w14:paraId="53E6F049" w14:textId="77777777" w:rsidR="00C25995" w:rsidRDefault="00C25995" w:rsidP="00C25995">
            <w:pPr>
              <w:rPr>
                <w:rFonts w:ascii="Times New Roman" w:hAnsi="Times New Roman" w:cs="Times New Roman"/>
                <w:sz w:val="24"/>
                <w:szCs w:val="24"/>
              </w:rPr>
            </w:pPr>
          </w:p>
        </w:tc>
        <w:tc>
          <w:tcPr>
            <w:tcW w:w="2410" w:type="dxa"/>
          </w:tcPr>
          <w:p w14:paraId="5D9CF8A2" w14:textId="77777777" w:rsidR="00C25995" w:rsidRDefault="00C25995" w:rsidP="00C25995">
            <w:pPr>
              <w:rPr>
                <w:rFonts w:ascii="Times New Roman" w:hAnsi="Times New Roman" w:cs="Times New Roman"/>
                <w:sz w:val="24"/>
                <w:szCs w:val="24"/>
              </w:rPr>
            </w:pPr>
          </w:p>
        </w:tc>
        <w:tc>
          <w:tcPr>
            <w:tcW w:w="4677" w:type="dxa"/>
          </w:tcPr>
          <w:p w14:paraId="4A87E8BA" w14:textId="77777777" w:rsidR="00C25995" w:rsidRDefault="00C25995" w:rsidP="00C25995">
            <w:pPr>
              <w:rPr>
                <w:rFonts w:ascii="Times New Roman" w:hAnsi="Times New Roman" w:cs="Times New Roman"/>
                <w:sz w:val="24"/>
                <w:szCs w:val="24"/>
              </w:rPr>
            </w:pPr>
          </w:p>
        </w:tc>
        <w:tc>
          <w:tcPr>
            <w:tcW w:w="2919" w:type="dxa"/>
          </w:tcPr>
          <w:p w14:paraId="7564C7AE" w14:textId="77777777" w:rsidR="00C25995" w:rsidRDefault="00C25995" w:rsidP="00C25995">
            <w:pPr>
              <w:rPr>
                <w:rFonts w:ascii="Times New Roman" w:hAnsi="Times New Roman" w:cs="Times New Roman"/>
                <w:sz w:val="24"/>
                <w:szCs w:val="24"/>
              </w:rPr>
            </w:pPr>
          </w:p>
        </w:tc>
      </w:tr>
      <w:tr w:rsidR="00587C25" w14:paraId="4829905F" w14:textId="77777777" w:rsidTr="00587C25">
        <w:tc>
          <w:tcPr>
            <w:tcW w:w="3681" w:type="dxa"/>
            <w:tcBorders>
              <w:bottom w:val="single" w:sz="4" w:space="0" w:color="auto"/>
            </w:tcBorders>
          </w:tcPr>
          <w:p w14:paraId="2B191C56" w14:textId="77777777" w:rsidR="00587C25" w:rsidRDefault="00587C25" w:rsidP="00C25995">
            <w:pPr>
              <w:rPr>
                <w:rFonts w:ascii="Times New Roman" w:hAnsi="Times New Roman" w:cs="Times New Roman"/>
                <w:sz w:val="24"/>
                <w:szCs w:val="24"/>
              </w:rPr>
            </w:pPr>
          </w:p>
        </w:tc>
        <w:tc>
          <w:tcPr>
            <w:tcW w:w="1701" w:type="dxa"/>
            <w:tcBorders>
              <w:bottom w:val="single" w:sz="4" w:space="0" w:color="auto"/>
            </w:tcBorders>
          </w:tcPr>
          <w:p w14:paraId="7D60C842" w14:textId="77777777" w:rsidR="00587C25" w:rsidRDefault="00587C25" w:rsidP="00C25995">
            <w:pPr>
              <w:rPr>
                <w:rFonts w:ascii="Times New Roman" w:hAnsi="Times New Roman" w:cs="Times New Roman"/>
                <w:sz w:val="24"/>
                <w:szCs w:val="24"/>
              </w:rPr>
            </w:pPr>
          </w:p>
        </w:tc>
        <w:tc>
          <w:tcPr>
            <w:tcW w:w="2410" w:type="dxa"/>
            <w:tcBorders>
              <w:bottom w:val="single" w:sz="4" w:space="0" w:color="auto"/>
            </w:tcBorders>
          </w:tcPr>
          <w:p w14:paraId="04EF94F3" w14:textId="77777777" w:rsidR="00587C25" w:rsidRDefault="00587C25" w:rsidP="00C25995">
            <w:pPr>
              <w:rPr>
                <w:rFonts w:ascii="Times New Roman" w:hAnsi="Times New Roman" w:cs="Times New Roman"/>
                <w:sz w:val="24"/>
                <w:szCs w:val="24"/>
              </w:rPr>
            </w:pPr>
          </w:p>
        </w:tc>
        <w:tc>
          <w:tcPr>
            <w:tcW w:w="4677" w:type="dxa"/>
            <w:tcBorders>
              <w:bottom w:val="single" w:sz="4" w:space="0" w:color="auto"/>
            </w:tcBorders>
          </w:tcPr>
          <w:p w14:paraId="7631E340" w14:textId="77777777" w:rsidR="00587C25" w:rsidRDefault="00587C25" w:rsidP="00C25995">
            <w:pPr>
              <w:rPr>
                <w:rFonts w:ascii="Times New Roman" w:hAnsi="Times New Roman" w:cs="Times New Roman"/>
                <w:sz w:val="24"/>
                <w:szCs w:val="24"/>
              </w:rPr>
            </w:pPr>
          </w:p>
        </w:tc>
        <w:tc>
          <w:tcPr>
            <w:tcW w:w="2919" w:type="dxa"/>
            <w:tcBorders>
              <w:bottom w:val="single" w:sz="4" w:space="0" w:color="auto"/>
            </w:tcBorders>
          </w:tcPr>
          <w:p w14:paraId="72E7F832" w14:textId="77777777" w:rsidR="00587C25" w:rsidRDefault="00587C25" w:rsidP="00C25995">
            <w:pPr>
              <w:rPr>
                <w:rFonts w:ascii="Times New Roman" w:hAnsi="Times New Roman" w:cs="Times New Roman"/>
                <w:sz w:val="24"/>
                <w:szCs w:val="24"/>
              </w:rPr>
            </w:pPr>
          </w:p>
        </w:tc>
      </w:tr>
      <w:tr w:rsidR="00C25995" w14:paraId="3EA532EF" w14:textId="6F13D948" w:rsidTr="00F011E3">
        <w:tc>
          <w:tcPr>
            <w:tcW w:w="15388" w:type="dxa"/>
            <w:gridSpan w:val="5"/>
            <w:shd w:val="clear" w:color="auto" w:fill="D9E2F3" w:themeFill="accent1" w:themeFillTint="33"/>
          </w:tcPr>
          <w:p w14:paraId="67838B20" w14:textId="60913937" w:rsidR="00C25995" w:rsidRDefault="00C25995" w:rsidP="00587C25">
            <w:pPr>
              <w:jc w:val="center"/>
              <w:rPr>
                <w:rFonts w:ascii="Times New Roman" w:hAnsi="Times New Roman" w:cs="Times New Roman"/>
                <w:sz w:val="24"/>
                <w:szCs w:val="24"/>
              </w:rPr>
            </w:pPr>
            <w:r w:rsidRPr="00543D63">
              <w:rPr>
                <w:rFonts w:ascii="Times New Roman" w:hAnsi="Times New Roman" w:cs="Times New Roman"/>
                <w:b/>
                <w:bCs/>
                <w:sz w:val="24"/>
                <w:szCs w:val="24"/>
              </w:rPr>
              <w:t xml:space="preserve">Интеграция с внешними ИС </w:t>
            </w:r>
          </w:p>
        </w:tc>
      </w:tr>
      <w:tr w:rsidR="00C25995" w14:paraId="618F32EB" w14:textId="3C7D4116" w:rsidTr="00587C25">
        <w:tc>
          <w:tcPr>
            <w:tcW w:w="3681" w:type="dxa"/>
          </w:tcPr>
          <w:p w14:paraId="1E8D89B7" w14:textId="77777777" w:rsidR="00C25995" w:rsidRDefault="000C6F6B" w:rsidP="00C25995">
            <w:pPr>
              <w:rPr>
                <w:rFonts w:ascii="Times New Roman" w:hAnsi="Times New Roman" w:cs="Times New Roman"/>
                <w:sz w:val="24"/>
                <w:szCs w:val="24"/>
              </w:rPr>
            </w:pPr>
            <w:r>
              <w:rPr>
                <w:rFonts w:ascii="Times New Roman" w:hAnsi="Times New Roman" w:cs="Times New Roman"/>
                <w:sz w:val="24"/>
                <w:szCs w:val="24"/>
              </w:rPr>
              <w:t>Г</w:t>
            </w:r>
            <w:r w:rsidRPr="000C6F6B">
              <w:rPr>
                <w:rFonts w:ascii="Times New Roman" w:hAnsi="Times New Roman" w:cs="Times New Roman"/>
                <w:sz w:val="24"/>
                <w:szCs w:val="24"/>
              </w:rPr>
              <w:t>осударственные и муниципальные органы власти</w:t>
            </w:r>
          </w:p>
          <w:p w14:paraId="629FD4A9" w14:textId="2944C211" w:rsidR="000C6F6B" w:rsidRPr="000C6F6B" w:rsidRDefault="000C6F6B" w:rsidP="00C25995">
            <w:pPr>
              <w:rPr>
                <w:rFonts w:ascii="Times New Roman" w:hAnsi="Times New Roman" w:cs="Times New Roman"/>
                <w:i/>
                <w:iCs/>
                <w:sz w:val="24"/>
                <w:szCs w:val="24"/>
              </w:rPr>
            </w:pPr>
            <w:r w:rsidRPr="000C6F6B">
              <w:rPr>
                <w:rFonts w:ascii="Times New Roman" w:hAnsi="Times New Roman" w:cs="Times New Roman"/>
                <w:i/>
                <w:iCs/>
                <w:sz w:val="24"/>
                <w:szCs w:val="24"/>
              </w:rPr>
              <w:lastRenderedPageBreak/>
              <w:t>(перечислить)</w:t>
            </w:r>
          </w:p>
        </w:tc>
        <w:tc>
          <w:tcPr>
            <w:tcW w:w="1701" w:type="dxa"/>
          </w:tcPr>
          <w:p w14:paraId="28AE4F6E" w14:textId="77777777" w:rsidR="00C25995" w:rsidRDefault="00C25995" w:rsidP="00C25995">
            <w:pPr>
              <w:rPr>
                <w:rFonts w:ascii="Times New Roman" w:hAnsi="Times New Roman" w:cs="Times New Roman"/>
                <w:sz w:val="24"/>
                <w:szCs w:val="24"/>
              </w:rPr>
            </w:pPr>
          </w:p>
        </w:tc>
        <w:tc>
          <w:tcPr>
            <w:tcW w:w="2410" w:type="dxa"/>
          </w:tcPr>
          <w:p w14:paraId="422A085A" w14:textId="77777777" w:rsidR="00C25995" w:rsidRDefault="00C25995" w:rsidP="00C25995">
            <w:pPr>
              <w:rPr>
                <w:rFonts w:ascii="Times New Roman" w:hAnsi="Times New Roman" w:cs="Times New Roman"/>
                <w:sz w:val="24"/>
                <w:szCs w:val="24"/>
              </w:rPr>
            </w:pPr>
          </w:p>
        </w:tc>
        <w:tc>
          <w:tcPr>
            <w:tcW w:w="4677" w:type="dxa"/>
          </w:tcPr>
          <w:p w14:paraId="68139F98" w14:textId="77777777" w:rsidR="00C25995" w:rsidRDefault="00C25995" w:rsidP="00C25995">
            <w:pPr>
              <w:rPr>
                <w:rFonts w:ascii="Times New Roman" w:hAnsi="Times New Roman" w:cs="Times New Roman"/>
                <w:sz w:val="24"/>
                <w:szCs w:val="24"/>
              </w:rPr>
            </w:pPr>
          </w:p>
        </w:tc>
        <w:tc>
          <w:tcPr>
            <w:tcW w:w="2919" w:type="dxa"/>
          </w:tcPr>
          <w:p w14:paraId="2C36C980" w14:textId="77777777" w:rsidR="00C25995" w:rsidRDefault="00C25995" w:rsidP="00C25995">
            <w:pPr>
              <w:rPr>
                <w:rFonts w:ascii="Times New Roman" w:hAnsi="Times New Roman" w:cs="Times New Roman"/>
                <w:sz w:val="24"/>
                <w:szCs w:val="24"/>
              </w:rPr>
            </w:pPr>
          </w:p>
        </w:tc>
      </w:tr>
      <w:tr w:rsidR="000C6F6B" w14:paraId="1DFAE951" w14:textId="77777777" w:rsidTr="00587C25">
        <w:tc>
          <w:tcPr>
            <w:tcW w:w="3681" w:type="dxa"/>
          </w:tcPr>
          <w:p w14:paraId="638207EA" w14:textId="295B8665" w:rsidR="000C6F6B" w:rsidRPr="000C6F6B" w:rsidRDefault="000C6F6B" w:rsidP="00C25995">
            <w:pPr>
              <w:rPr>
                <w:rFonts w:ascii="Times New Roman" w:hAnsi="Times New Roman" w:cs="Times New Roman"/>
                <w:sz w:val="24"/>
                <w:szCs w:val="24"/>
              </w:rPr>
            </w:pPr>
            <w:r>
              <w:rPr>
                <w:rFonts w:ascii="Times New Roman" w:hAnsi="Times New Roman" w:cs="Times New Roman"/>
                <w:sz w:val="24"/>
                <w:szCs w:val="24"/>
              </w:rPr>
              <w:t>К</w:t>
            </w:r>
            <w:r w:rsidRPr="000C6F6B">
              <w:rPr>
                <w:rFonts w:ascii="Times New Roman" w:hAnsi="Times New Roman" w:cs="Times New Roman"/>
                <w:sz w:val="24"/>
                <w:szCs w:val="24"/>
              </w:rPr>
              <w:t>онтролирующие организации</w:t>
            </w:r>
          </w:p>
        </w:tc>
        <w:tc>
          <w:tcPr>
            <w:tcW w:w="1701" w:type="dxa"/>
          </w:tcPr>
          <w:p w14:paraId="0E768463" w14:textId="77777777" w:rsidR="000C6F6B" w:rsidRDefault="000C6F6B" w:rsidP="00C25995">
            <w:pPr>
              <w:rPr>
                <w:rFonts w:ascii="Times New Roman" w:hAnsi="Times New Roman" w:cs="Times New Roman"/>
                <w:sz w:val="24"/>
                <w:szCs w:val="24"/>
              </w:rPr>
            </w:pPr>
          </w:p>
        </w:tc>
        <w:tc>
          <w:tcPr>
            <w:tcW w:w="2410" w:type="dxa"/>
          </w:tcPr>
          <w:p w14:paraId="73C17E69" w14:textId="77777777" w:rsidR="000C6F6B" w:rsidRDefault="000C6F6B" w:rsidP="00C25995">
            <w:pPr>
              <w:rPr>
                <w:rFonts w:ascii="Times New Roman" w:hAnsi="Times New Roman" w:cs="Times New Roman"/>
                <w:sz w:val="24"/>
                <w:szCs w:val="24"/>
              </w:rPr>
            </w:pPr>
          </w:p>
        </w:tc>
        <w:tc>
          <w:tcPr>
            <w:tcW w:w="4677" w:type="dxa"/>
          </w:tcPr>
          <w:p w14:paraId="611B880A" w14:textId="77777777" w:rsidR="000C6F6B" w:rsidRDefault="000C6F6B" w:rsidP="00C25995">
            <w:pPr>
              <w:rPr>
                <w:rFonts w:ascii="Times New Roman" w:hAnsi="Times New Roman" w:cs="Times New Roman"/>
                <w:sz w:val="24"/>
                <w:szCs w:val="24"/>
              </w:rPr>
            </w:pPr>
          </w:p>
        </w:tc>
        <w:tc>
          <w:tcPr>
            <w:tcW w:w="2919" w:type="dxa"/>
          </w:tcPr>
          <w:p w14:paraId="783ED83F" w14:textId="77777777" w:rsidR="000C6F6B" w:rsidRDefault="000C6F6B" w:rsidP="00C25995">
            <w:pPr>
              <w:rPr>
                <w:rFonts w:ascii="Times New Roman" w:hAnsi="Times New Roman" w:cs="Times New Roman"/>
                <w:sz w:val="24"/>
                <w:szCs w:val="24"/>
              </w:rPr>
            </w:pPr>
          </w:p>
        </w:tc>
      </w:tr>
      <w:tr w:rsidR="00C25995" w14:paraId="52AD155A" w14:textId="4CDD0B8A" w:rsidTr="00587C25">
        <w:tc>
          <w:tcPr>
            <w:tcW w:w="3681" w:type="dxa"/>
          </w:tcPr>
          <w:p w14:paraId="4DA1537D" w14:textId="1D78B7DF" w:rsidR="00C25995" w:rsidRPr="000C6F6B" w:rsidRDefault="000C6F6B" w:rsidP="00C25995">
            <w:pPr>
              <w:rPr>
                <w:rFonts w:ascii="Times New Roman" w:hAnsi="Times New Roman" w:cs="Times New Roman"/>
                <w:sz w:val="24"/>
                <w:szCs w:val="24"/>
              </w:rPr>
            </w:pPr>
            <w:r>
              <w:rPr>
                <w:rFonts w:ascii="Times New Roman" w:hAnsi="Times New Roman" w:cs="Times New Roman"/>
                <w:sz w:val="24"/>
                <w:szCs w:val="24"/>
              </w:rPr>
              <w:t>Б</w:t>
            </w:r>
            <w:r w:rsidRPr="000C6F6B">
              <w:rPr>
                <w:rFonts w:ascii="Times New Roman" w:hAnsi="Times New Roman" w:cs="Times New Roman"/>
                <w:sz w:val="24"/>
                <w:szCs w:val="24"/>
              </w:rPr>
              <w:t>изнес-партнеры</w:t>
            </w:r>
          </w:p>
        </w:tc>
        <w:tc>
          <w:tcPr>
            <w:tcW w:w="1701" w:type="dxa"/>
          </w:tcPr>
          <w:p w14:paraId="410CAE63" w14:textId="77777777" w:rsidR="00C25995" w:rsidRDefault="00C25995" w:rsidP="00C25995">
            <w:pPr>
              <w:rPr>
                <w:rFonts w:ascii="Times New Roman" w:hAnsi="Times New Roman" w:cs="Times New Roman"/>
                <w:sz w:val="24"/>
                <w:szCs w:val="24"/>
              </w:rPr>
            </w:pPr>
          </w:p>
        </w:tc>
        <w:tc>
          <w:tcPr>
            <w:tcW w:w="2410" w:type="dxa"/>
          </w:tcPr>
          <w:p w14:paraId="1E8AECD9" w14:textId="77777777" w:rsidR="00C25995" w:rsidRDefault="00C25995" w:rsidP="00C25995">
            <w:pPr>
              <w:rPr>
                <w:rFonts w:ascii="Times New Roman" w:hAnsi="Times New Roman" w:cs="Times New Roman"/>
                <w:sz w:val="24"/>
                <w:szCs w:val="24"/>
              </w:rPr>
            </w:pPr>
          </w:p>
        </w:tc>
        <w:tc>
          <w:tcPr>
            <w:tcW w:w="4677" w:type="dxa"/>
          </w:tcPr>
          <w:p w14:paraId="18D920C9" w14:textId="77777777" w:rsidR="00C25995" w:rsidRDefault="00C25995" w:rsidP="00C25995">
            <w:pPr>
              <w:rPr>
                <w:rFonts w:ascii="Times New Roman" w:hAnsi="Times New Roman" w:cs="Times New Roman"/>
                <w:sz w:val="24"/>
                <w:szCs w:val="24"/>
              </w:rPr>
            </w:pPr>
          </w:p>
        </w:tc>
        <w:tc>
          <w:tcPr>
            <w:tcW w:w="2919" w:type="dxa"/>
          </w:tcPr>
          <w:p w14:paraId="57109761" w14:textId="77777777" w:rsidR="00C25995" w:rsidRDefault="00C25995" w:rsidP="00C25995">
            <w:pPr>
              <w:rPr>
                <w:rFonts w:ascii="Times New Roman" w:hAnsi="Times New Roman" w:cs="Times New Roman"/>
                <w:sz w:val="24"/>
                <w:szCs w:val="24"/>
              </w:rPr>
            </w:pPr>
          </w:p>
        </w:tc>
      </w:tr>
      <w:tr w:rsidR="00C25995" w14:paraId="3A468DEC" w14:textId="328C53CF" w:rsidTr="00587C25">
        <w:tc>
          <w:tcPr>
            <w:tcW w:w="3681" w:type="dxa"/>
          </w:tcPr>
          <w:p w14:paraId="5518F356" w14:textId="41EC6FC0" w:rsidR="00C25995" w:rsidRPr="000C6F6B" w:rsidRDefault="000C6F6B" w:rsidP="00C25995">
            <w:pPr>
              <w:rPr>
                <w:rFonts w:ascii="Times New Roman" w:hAnsi="Times New Roman" w:cs="Times New Roman"/>
                <w:sz w:val="24"/>
                <w:szCs w:val="24"/>
              </w:rPr>
            </w:pPr>
            <w:r w:rsidRPr="000C6F6B">
              <w:rPr>
                <w:rFonts w:ascii="Times New Roman" w:hAnsi="Times New Roman" w:cs="Times New Roman"/>
                <w:sz w:val="24"/>
                <w:szCs w:val="24"/>
              </w:rPr>
              <w:t>Прочие</w:t>
            </w:r>
          </w:p>
        </w:tc>
        <w:tc>
          <w:tcPr>
            <w:tcW w:w="1701" w:type="dxa"/>
          </w:tcPr>
          <w:p w14:paraId="393C1BAF" w14:textId="77777777" w:rsidR="00C25995" w:rsidRDefault="00C25995" w:rsidP="00C25995">
            <w:pPr>
              <w:rPr>
                <w:rFonts w:ascii="Times New Roman" w:hAnsi="Times New Roman" w:cs="Times New Roman"/>
                <w:sz w:val="24"/>
                <w:szCs w:val="24"/>
              </w:rPr>
            </w:pPr>
          </w:p>
        </w:tc>
        <w:tc>
          <w:tcPr>
            <w:tcW w:w="2410" w:type="dxa"/>
          </w:tcPr>
          <w:p w14:paraId="51FEE290" w14:textId="77777777" w:rsidR="00C25995" w:rsidRDefault="00C25995" w:rsidP="00C25995">
            <w:pPr>
              <w:rPr>
                <w:rFonts w:ascii="Times New Roman" w:hAnsi="Times New Roman" w:cs="Times New Roman"/>
                <w:sz w:val="24"/>
                <w:szCs w:val="24"/>
              </w:rPr>
            </w:pPr>
          </w:p>
        </w:tc>
        <w:tc>
          <w:tcPr>
            <w:tcW w:w="4677" w:type="dxa"/>
          </w:tcPr>
          <w:p w14:paraId="02D1F0E0" w14:textId="77777777" w:rsidR="00C25995" w:rsidRDefault="00C25995" w:rsidP="00C25995">
            <w:pPr>
              <w:rPr>
                <w:rFonts w:ascii="Times New Roman" w:hAnsi="Times New Roman" w:cs="Times New Roman"/>
                <w:sz w:val="24"/>
                <w:szCs w:val="24"/>
              </w:rPr>
            </w:pPr>
          </w:p>
        </w:tc>
        <w:tc>
          <w:tcPr>
            <w:tcW w:w="2919" w:type="dxa"/>
          </w:tcPr>
          <w:p w14:paraId="4C77F16F" w14:textId="77777777" w:rsidR="00C25995" w:rsidRDefault="00C25995" w:rsidP="00C25995">
            <w:pPr>
              <w:rPr>
                <w:rFonts w:ascii="Times New Roman" w:hAnsi="Times New Roman" w:cs="Times New Roman"/>
                <w:sz w:val="24"/>
                <w:szCs w:val="24"/>
              </w:rPr>
            </w:pPr>
          </w:p>
        </w:tc>
      </w:tr>
      <w:tr w:rsidR="00A17510" w14:paraId="5F9BCF48" w14:textId="77777777" w:rsidTr="00587C25">
        <w:tc>
          <w:tcPr>
            <w:tcW w:w="3681" w:type="dxa"/>
          </w:tcPr>
          <w:p w14:paraId="5E9D9FC3" w14:textId="77777777" w:rsidR="00A17510" w:rsidRPr="000C6F6B" w:rsidRDefault="00A17510" w:rsidP="00C25995">
            <w:pPr>
              <w:rPr>
                <w:rFonts w:ascii="Times New Roman" w:hAnsi="Times New Roman" w:cs="Times New Roman"/>
                <w:sz w:val="24"/>
                <w:szCs w:val="24"/>
              </w:rPr>
            </w:pPr>
          </w:p>
        </w:tc>
        <w:tc>
          <w:tcPr>
            <w:tcW w:w="1701" w:type="dxa"/>
          </w:tcPr>
          <w:p w14:paraId="6006E364" w14:textId="77777777" w:rsidR="00A17510" w:rsidRDefault="00A17510" w:rsidP="00C25995">
            <w:pPr>
              <w:rPr>
                <w:rFonts w:ascii="Times New Roman" w:hAnsi="Times New Roman" w:cs="Times New Roman"/>
                <w:sz w:val="24"/>
                <w:szCs w:val="24"/>
              </w:rPr>
            </w:pPr>
          </w:p>
        </w:tc>
        <w:tc>
          <w:tcPr>
            <w:tcW w:w="2410" w:type="dxa"/>
          </w:tcPr>
          <w:p w14:paraId="034E4E38" w14:textId="77777777" w:rsidR="00A17510" w:rsidRDefault="00A17510" w:rsidP="00C25995">
            <w:pPr>
              <w:rPr>
                <w:rFonts w:ascii="Times New Roman" w:hAnsi="Times New Roman" w:cs="Times New Roman"/>
                <w:sz w:val="24"/>
                <w:szCs w:val="24"/>
              </w:rPr>
            </w:pPr>
          </w:p>
        </w:tc>
        <w:tc>
          <w:tcPr>
            <w:tcW w:w="4677" w:type="dxa"/>
          </w:tcPr>
          <w:p w14:paraId="6E1B7A7B" w14:textId="77777777" w:rsidR="00A17510" w:rsidRDefault="00A17510" w:rsidP="00C25995">
            <w:pPr>
              <w:rPr>
                <w:rFonts w:ascii="Times New Roman" w:hAnsi="Times New Roman" w:cs="Times New Roman"/>
                <w:sz w:val="24"/>
                <w:szCs w:val="24"/>
              </w:rPr>
            </w:pPr>
          </w:p>
        </w:tc>
        <w:tc>
          <w:tcPr>
            <w:tcW w:w="2919" w:type="dxa"/>
          </w:tcPr>
          <w:p w14:paraId="2F36AD1C" w14:textId="77777777" w:rsidR="00A17510" w:rsidRDefault="00A17510" w:rsidP="00C25995">
            <w:pPr>
              <w:rPr>
                <w:rFonts w:ascii="Times New Roman" w:hAnsi="Times New Roman" w:cs="Times New Roman"/>
                <w:sz w:val="24"/>
                <w:szCs w:val="24"/>
              </w:rPr>
            </w:pPr>
          </w:p>
        </w:tc>
      </w:tr>
    </w:tbl>
    <w:p w14:paraId="3FBF67E2" w14:textId="77777777" w:rsidR="008D42D4" w:rsidRDefault="008D42D4" w:rsidP="008D42D4">
      <w:pPr>
        <w:spacing w:after="0"/>
        <w:rPr>
          <w:rFonts w:ascii="Times New Roman" w:hAnsi="Times New Roman" w:cs="Times New Roman"/>
          <w:sz w:val="24"/>
          <w:szCs w:val="24"/>
        </w:rPr>
      </w:pPr>
    </w:p>
    <w:p w14:paraId="49261C37" w14:textId="7174C55C" w:rsidR="00A17510" w:rsidRDefault="00A17510" w:rsidP="008D42D4">
      <w:pPr>
        <w:spacing w:after="0"/>
        <w:rPr>
          <w:rFonts w:ascii="Times New Roman" w:hAnsi="Times New Roman" w:cs="Times New Roman"/>
          <w:b/>
          <w:bCs/>
          <w:sz w:val="24"/>
          <w:szCs w:val="24"/>
        </w:rPr>
      </w:pPr>
      <w:r>
        <w:rPr>
          <w:rFonts w:ascii="Times New Roman" w:hAnsi="Times New Roman" w:cs="Times New Roman"/>
          <w:b/>
          <w:bCs/>
          <w:sz w:val="24"/>
          <w:szCs w:val="24"/>
        </w:rPr>
        <w:t>*</w:t>
      </w:r>
      <w:r w:rsidR="008D42D4" w:rsidRPr="005B288C">
        <w:rPr>
          <w:rFonts w:ascii="Times New Roman" w:hAnsi="Times New Roman" w:cs="Times New Roman"/>
          <w:b/>
          <w:bCs/>
          <w:sz w:val="24"/>
          <w:szCs w:val="24"/>
        </w:rPr>
        <w:t>Прим</w:t>
      </w:r>
      <w:r>
        <w:rPr>
          <w:rFonts w:ascii="Times New Roman" w:hAnsi="Times New Roman" w:cs="Times New Roman"/>
          <w:b/>
          <w:bCs/>
          <w:sz w:val="24"/>
          <w:szCs w:val="24"/>
        </w:rPr>
        <w:t>ечание</w:t>
      </w:r>
      <w:r w:rsidR="008D42D4" w:rsidRPr="005B288C">
        <w:rPr>
          <w:rFonts w:ascii="Times New Roman" w:hAnsi="Times New Roman" w:cs="Times New Roman"/>
          <w:b/>
          <w:bCs/>
          <w:sz w:val="24"/>
          <w:szCs w:val="24"/>
        </w:rPr>
        <w:t xml:space="preserve"> </w:t>
      </w:r>
    </w:p>
    <w:p w14:paraId="54E8C4E8" w14:textId="56155055" w:rsidR="008D42D4" w:rsidRPr="005B288C" w:rsidRDefault="008D42D4" w:rsidP="008D42D4">
      <w:pPr>
        <w:spacing w:after="0"/>
        <w:rPr>
          <w:rFonts w:ascii="Times New Roman" w:hAnsi="Times New Roman" w:cs="Times New Roman"/>
          <w:b/>
          <w:bCs/>
          <w:sz w:val="24"/>
          <w:szCs w:val="24"/>
        </w:rPr>
      </w:pPr>
      <w:r w:rsidRPr="005B288C">
        <w:rPr>
          <w:rFonts w:ascii="Times New Roman" w:hAnsi="Times New Roman" w:cs="Times New Roman"/>
          <w:b/>
          <w:bCs/>
          <w:sz w:val="24"/>
          <w:szCs w:val="24"/>
        </w:rPr>
        <w:t>Перечень стандартных ИС предприятия (использовать в ответах, если блоки построены на основе этих систем)</w:t>
      </w:r>
    </w:p>
    <w:tbl>
      <w:tblPr>
        <w:tblStyle w:val="a3"/>
        <w:tblpPr w:leftFromText="180" w:rightFromText="180" w:vertAnchor="text" w:tblpY="1"/>
        <w:tblOverlap w:val="never"/>
        <w:tblW w:w="0" w:type="auto"/>
        <w:tblLook w:val="04A0" w:firstRow="1" w:lastRow="0" w:firstColumn="1" w:lastColumn="0" w:noHBand="0" w:noVBand="1"/>
      </w:tblPr>
      <w:tblGrid>
        <w:gridCol w:w="988"/>
        <w:gridCol w:w="4252"/>
        <w:gridCol w:w="10064"/>
      </w:tblGrid>
      <w:tr w:rsidR="008D42D4" w:rsidRPr="00613BF4" w14:paraId="726F83C9" w14:textId="77777777" w:rsidTr="00DA2E08">
        <w:tc>
          <w:tcPr>
            <w:tcW w:w="988" w:type="dxa"/>
          </w:tcPr>
          <w:p w14:paraId="00D6CFF4" w14:textId="77777777" w:rsidR="008D42D4" w:rsidRPr="00613BF4" w:rsidRDefault="008D42D4" w:rsidP="00AE3AC7">
            <w:pPr>
              <w:spacing w:line="259" w:lineRule="auto"/>
              <w:rPr>
                <w:rFonts w:ascii="Times New Roman" w:hAnsi="Times New Roman" w:cs="Times New Roman"/>
                <w:sz w:val="24"/>
                <w:szCs w:val="24"/>
              </w:rPr>
            </w:pPr>
            <w:r w:rsidRPr="006F1685">
              <w:rPr>
                <w:rFonts w:ascii="Times New Roman" w:hAnsi="Times New Roman" w:cs="Times New Roman"/>
                <w:sz w:val="24"/>
                <w:szCs w:val="24"/>
              </w:rPr>
              <w:t>CAD</w:t>
            </w:r>
          </w:p>
        </w:tc>
        <w:tc>
          <w:tcPr>
            <w:tcW w:w="4252" w:type="dxa"/>
          </w:tcPr>
          <w:p w14:paraId="4BF464AF" w14:textId="77777777" w:rsidR="008D42D4" w:rsidRPr="00613BF4" w:rsidRDefault="008D42D4" w:rsidP="00AE3AC7">
            <w:pPr>
              <w:spacing w:line="259" w:lineRule="auto"/>
              <w:rPr>
                <w:rFonts w:ascii="Times New Roman" w:hAnsi="Times New Roman" w:cs="Times New Roman"/>
                <w:sz w:val="24"/>
                <w:szCs w:val="24"/>
              </w:rPr>
            </w:pPr>
            <w:r w:rsidRPr="006F1685">
              <w:rPr>
                <w:rFonts w:ascii="Times New Roman" w:hAnsi="Times New Roman" w:cs="Times New Roman"/>
                <w:sz w:val="24"/>
                <w:szCs w:val="24"/>
              </w:rPr>
              <w:t>Computer-aided design</w:t>
            </w:r>
          </w:p>
        </w:tc>
        <w:tc>
          <w:tcPr>
            <w:tcW w:w="10064" w:type="dxa"/>
          </w:tcPr>
          <w:p w14:paraId="79C76B62" w14:textId="77777777" w:rsidR="008D42D4" w:rsidRPr="00613BF4" w:rsidRDefault="008D42D4" w:rsidP="00AE3AC7">
            <w:pPr>
              <w:spacing w:line="259" w:lineRule="auto"/>
              <w:rPr>
                <w:rFonts w:ascii="Times New Roman" w:hAnsi="Times New Roman" w:cs="Times New Roman"/>
                <w:sz w:val="24"/>
                <w:szCs w:val="24"/>
              </w:rPr>
            </w:pPr>
            <w:r w:rsidRPr="006F1685">
              <w:rPr>
                <w:rFonts w:ascii="Times New Roman" w:hAnsi="Times New Roman" w:cs="Times New Roman"/>
                <w:sz w:val="24"/>
                <w:szCs w:val="24"/>
              </w:rPr>
              <w:t>комплексы для проектирования</w:t>
            </w:r>
          </w:p>
        </w:tc>
      </w:tr>
      <w:tr w:rsidR="008D42D4" w:rsidRPr="00613BF4" w14:paraId="20878587" w14:textId="77777777" w:rsidTr="00DA2E08">
        <w:tc>
          <w:tcPr>
            <w:tcW w:w="988" w:type="dxa"/>
          </w:tcPr>
          <w:p w14:paraId="3B1FB985" w14:textId="77777777" w:rsidR="008D42D4" w:rsidRPr="00613BF4" w:rsidRDefault="008D42D4" w:rsidP="00AE3AC7">
            <w:pPr>
              <w:rPr>
                <w:rFonts w:ascii="Times New Roman" w:hAnsi="Times New Roman" w:cs="Times New Roman"/>
                <w:sz w:val="24"/>
                <w:szCs w:val="24"/>
              </w:rPr>
            </w:pPr>
            <w:r w:rsidRPr="006F1685">
              <w:rPr>
                <w:rFonts w:ascii="Times New Roman" w:hAnsi="Times New Roman" w:cs="Times New Roman"/>
                <w:sz w:val="24"/>
                <w:szCs w:val="24"/>
              </w:rPr>
              <w:t>САЕ</w:t>
            </w:r>
          </w:p>
        </w:tc>
        <w:tc>
          <w:tcPr>
            <w:tcW w:w="4252" w:type="dxa"/>
          </w:tcPr>
          <w:p w14:paraId="4B1CF4C3" w14:textId="77777777" w:rsidR="008D42D4" w:rsidRPr="00613BF4" w:rsidRDefault="008D42D4" w:rsidP="00AE3AC7">
            <w:pPr>
              <w:rPr>
                <w:rFonts w:ascii="Times New Roman" w:hAnsi="Times New Roman" w:cs="Times New Roman"/>
                <w:sz w:val="24"/>
                <w:szCs w:val="24"/>
              </w:rPr>
            </w:pPr>
            <w:r w:rsidRPr="006F1685">
              <w:rPr>
                <w:rFonts w:ascii="Times New Roman" w:hAnsi="Times New Roman" w:cs="Times New Roman"/>
                <w:sz w:val="24"/>
                <w:szCs w:val="24"/>
              </w:rPr>
              <w:t>Computer-aided engineering</w:t>
            </w:r>
          </w:p>
        </w:tc>
        <w:tc>
          <w:tcPr>
            <w:tcW w:w="10064" w:type="dxa"/>
          </w:tcPr>
          <w:p w14:paraId="30E6C7B0" w14:textId="77777777" w:rsidR="008D42D4" w:rsidRPr="00613BF4" w:rsidRDefault="008D42D4" w:rsidP="00AE3AC7">
            <w:pPr>
              <w:rPr>
                <w:rFonts w:ascii="Times New Roman" w:hAnsi="Times New Roman" w:cs="Times New Roman"/>
                <w:sz w:val="24"/>
                <w:szCs w:val="24"/>
              </w:rPr>
            </w:pPr>
            <w:r w:rsidRPr="006F1685">
              <w:rPr>
                <w:rFonts w:ascii="Times New Roman" w:hAnsi="Times New Roman" w:cs="Times New Roman"/>
                <w:sz w:val="24"/>
                <w:szCs w:val="24"/>
              </w:rPr>
              <w:t>системы инженерного анализа</w:t>
            </w:r>
          </w:p>
        </w:tc>
      </w:tr>
      <w:tr w:rsidR="008D42D4" w:rsidRPr="00613BF4" w14:paraId="1C0C2FDB" w14:textId="77777777" w:rsidTr="00DA2E08">
        <w:tc>
          <w:tcPr>
            <w:tcW w:w="988" w:type="dxa"/>
          </w:tcPr>
          <w:p w14:paraId="0A1A56AD" w14:textId="77777777" w:rsidR="008D42D4" w:rsidRPr="00613BF4" w:rsidRDefault="008D42D4" w:rsidP="00AE3AC7">
            <w:pPr>
              <w:rPr>
                <w:rFonts w:ascii="Times New Roman" w:hAnsi="Times New Roman" w:cs="Times New Roman"/>
                <w:sz w:val="24"/>
                <w:szCs w:val="24"/>
              </w:rPr>
            </w:pPr>
            <w:r w:rsidRPr="006F1685">
              <w:rPr>
                <w:rFonts w:ascii="Times New Roman" w:hAnsi="Times New Roman" w:cs="Times New Roman"/>
                <w:sz w:val="24"/>
                <w:szCs w:val="24"/>
              </w:rPr>
              <w:t>CAM</w:t>
            </w:r>
          </w:p>
        </w:tc>
        <w:tc>
          <w:tcPr>
            <w:tcW w:w="4252" w:type="dxa"/>
          </w:tcPr>
          <w:p w14:paraId="2F7BDB07" w14:textId="77777777" w:rsidR="008D42D4" w:rsidRPr="00613BF4" w:rsidRDefault="008D42D4" w:rsidP="00AE3AC7">
            <w:pPr>
              <w:rPr>
                <w:rFonts w:ascii="Times New Roman" w:hAnsi="Times New Roman" w:cs="Times New Roman"/>
                <w:sz w:val="24"/>
                <w:szCs w:val="24"/>
              </w:rPr>
            </w:pPr>
            <w:r w:rsidRPr="006F1685">
              <w:rPr>
                <w:rFonts w:ascii="Times New Roman" w:hAnsi="Times New Roman" w:cs="Times New Roman"/>
                <w:sz w:val="24"/>
                <w:szCs w:val="24"/>
              </w:rPr>
              <w:t>Computer Aided Manufacturing</w:t>
            </w:r>
          </w:p>
        </w:tc>
        <w:tc>
          <w:tcPr>
            <w:tcW w:w="10064" w:type="dxa"/>
          </w:tcPr>
          <w:p w14:paraId="3D8E6D84" w14:textId="77777777" w:rsidR="008D42D4" w:rsidRPr="00613BF4" w:rsidRDefault="008D42D4" w:rsidP="00AE3AC7">
            <w:pPr>
              <w:rPr>
                <w:rFonts w:ascii="Times New Roman" w:hAnsi="Times New Roman" w:cs="Times New Roman"/>
                <w:sz w:val="24"/>
                <w:szCs w:val="24"/>
              </w:rPr>
            </w:pPr>
            <w:r w:rsidRPr="006F1685">
              <w:rPr>
                <w:rFonts w:ascii="Times New Roman" w:hAnsi="Times New Roman" w:cs="Times New Roman"/>
                <w:sz w:val="24"/>
                <w:szCs w:val="24"/>
              </w:rPr>
              <w:t>системы автоматизированной подготовки производства</w:t>
            </w:r>
          </w:p>
        </w:tc>
      </w:tr>
      <w:tr w:rsidR="008D42D4" w:rsidRPr="00613BF4" w14:paraId="711D278D" w14:textId="77777777" w:rsidTr="00DA2E08">
        <w:tc>
          <w:tcPr>
            <w:tcW w:w="988" w:type="dxa"/>
          </w:tcPr>
          <w:p w14:paraId="1A94A24D" w14:textId="77777777" w:rsidR="008D42D4" w:rsidRPr="00613BF4" w:rsidRDefault="008D42D4" w:rsidP="00AE3AC7">
            <w:pPr>
              <w:rPr>
                <w:rFonts w:ascii="Times New Roman" w:hAnsi="Times New Roman" w:cs="Times New Roman"/>
                <w:sz w:val="24"/>
                <w:szCs w:val="24"/>
              </w:rPr>
            </w:pPr>
            <w:r w:rsidRPr="006F1685">
              <w:rPr>
                <w:rFonts w:ascii="Times New Roman" w:hAnsi="Times New Roman" w:cs="Times New Roman"/>
                <w:sz w:val="24"/>
                <w:szCs w:val="24"/>
              </w:rPr>
              <w:t>FRP</w:t>
            </w:r>
          </w:p>
        </w:tc>
        <w:tc>
          <w:tcPr>
            <w:tcW w:w="4252" w:type="dxa"/>
          </w:tcPr>
          <w:p w14:paraId="53233139" w14:textId="77777777" w:rsidR="008D42D4" w:rsidRPr="00613BF4" w:rsidRDefault="008D42D4" w:rsidP="00AE3AC7">
            <w:pPr>
              <w:rPr>
                <w:rFonts w:ascii="Times New Roman" w:hAnsi="Times New Roman" w:cs="Times New Roman"/>
                <w:sz w:val="24"/>
                <w:szCs w:val="24"/>
              </w:rPr>
            </w:pPr>
            <w:r w:rsidRPr="006F1685">
              <w:rPr>
                <w:rFonts w:ascii="Times New Roman" w:hAnsi="Times New Roman" w:cs="Times New Roman"/>
                <w:sz w:val="24"/>
                <w:szCs w:val="24"/>
              </w:rPr>
              <w:t>Finance Requirements Planning</w:t>
            </w:r>
          </w:p>
        </w:tc>
        <w:tc>
          <w:tcPr>
            <w:tcW w:w="10064" w:type="dxa"/>
          </w:tcPr>
          <w:p w14:paraId="08243BF7" w14:textId="77777777" w:rsidR="008D42D4" w:rsidRPr="00613BF4" w:rsidRDefault="008D42D4" w:rsidP="00AE3AC7">
            <w:pPr>
              <w:rPr>
                <w:rFonts w:ascii="Times New Roman" w:hAnsi="Times New Roman" w:cs="Times New Roman"/>
                <w:sz w:val="24"/>
                <w:szCs w:val="24"/>
              </w:rPr>
            </w:pPr>
            <w:r>
              <w:rPr>
                <w:rFonts w:ascii="Times New Roman" w:hAnsi="Times New Roman" w:cs="Times New Roman"/>
                <w:sz w:val="24"/>
                <w:szCs w:val="24"/>
              </w:rPr>
              <w:t>п</w:t>
            </w:r>
            <w:r w:rsidRPr="006F1685">
              <w:rPr>
                <w:rFonts w:ascii="Times New Roman" w:hAnsi="Times New Roman" w:cs="Times New Roman"/>
                <w:sz w:val="24"/>
                <w:szCs w:val="24"/>
              </w:rPr>
              <w:t>ланирование ресурсов предприятия</w:t>
            </w:r>
          </w:p>
        </w:tc>
      </w:tr>
      <w:tr w:rsidR="008D42D4" w:rsidRPr="00613BF4" w14:paraId="03EEF7C3" w14:textId="77777777" w:rsidTr="00DA2E08">
        <w:tc>
          <w:tcPr>
            <w:tcW w:w="988" w:type="dxa"/>
          </w:tcPr>
          <w:p w14:paraId="06834E9A" w14:textId="77777777" w:rsidR="008D42D4" w:rsidRPr="00613BF4" w:rsidRDefault="008D42D4" w:rsidP="00AE3AC7">
            <w:pPr>
              <w:rPr>
                <w:rFonts w:ascii="Times New Roman" w:hAnsi="Times New Roman" w:cs="Times New Roman"/>
                <w:sz w:val="24"/>
                <w:szCs w:val="24"/>
              </w:rPr>
            </w:pPr>
            <w:r w:rsidRPr="006F1685">
              <w:rPr>
                <w:rFonts w:ascii="Times New Roman" w:hAnsi="Times New Roman" w:cs="Times New Roman"/>
                <w:sz w:val="24"/>
                <w:szCs w:val="24"/>
              </w:rPr>
              <w:t>MRP</w:t>
            </w:r>
          </w:p>
        </w:tc>
        <w:tc>
          <w:tcPr>
            <w:tcW w:w="4252" w:type="dxa"/>
          </w:tcPr>
          <w:p w14:paraId="766B1F84" w14:textId="77777777" w:rsidR="008D42D4" w:rsidRPr="00613BF4" w:rsidRDefault="008D42D4" w:rsidP="00AE3AC7">
            <w:pPr>
              <w:rPr>
                <w:rFonts w:ascii="Times New Roman" w:hAnsi="Times New Roman" w:cs="Times New Roman"/>
                <w:sz w:val="24"/>
                <w:szCs w:val="24"/>
              </w:rPr>
            </w:pPr>
            <w:r w:rsidRPr="006F1685">
              <w:rPr>
                <w:rFonts w:ascii="Times New Roman" w:hAnsi="Times New Roman" w:cs="Times New Roman"/>
                <w:sz w:val="24"/>
                <w:szCs w:val="24"/>
              </w:rPr>
              <w:t>Material Requirements Planning</w:t>
            </w:r>
          </w:p>
        </w:tc>
        <w:tc>
          <w:tcPr>
            <w:tcW w:w="10064" w:type="dxa"/>
          </w:tcPr>
          <w:p w14:paraId="06A5064A" w14:textId="77777777" w:rsidR="008D42D4" w:rsidRPr="00613BF4" w:rsidRDefault="008D42D4" w:rsidP="00AE3AC7">
            <w:pPr>
              <w:rPr>
                <w:rFonts w:ascii="Times New Roman" w:hAnsi="Times New Roman" w:cs="Times New Roman"/>
                <w:sz w:val="24"/>
                <w:szCs w:val="24"/>
              </w:rPr>
            </w:pPr>
            <w:r w:rsidRPr="006F1685">
              <w:rPr>
                <w:rFonts w:ascii="Times New Roman" w:hAnsi="Times New Roman" w:cs="Times New Roman"/>
                <w:sz w:val="24"/>
                <w:szCs w:val="24"/>
              </w:rPr>
              <w:t>система планирования потребностей в материалах</w:t>
            </w:r>
          </w:p>
        </w:tc>
      </w:tr>
      <w:tr w:rsidR="008D42D4" w:rsidRPr="00613BF4" w14:paraId="20D3665B" w14:textId="77777777" w:rsidTr="00DA2E08">
        <w:tc>
          <w:tcPr>
            <w:tcW w:w="988" w:type="dxa"/>
          </w:tcPr>
          <w:p w14:paraId="01A3B422" w14:textId="77777777" w:rsidR="008D42D4" w:rsidRPr="00613BF4" w:rsidRDefault="008D42D4" w:rsidP="00AE3AC7">
            <w:pPr>
              <w:rPr>
                <w:rFonts w:ascii="Times New Roman" w:hAnsi="Times New Roman" w:cs="Times New Roman"/>
                <w:sz w:val="24"/>
                <w:szCs w:val="24"/>
              </w:rPr>
            </w:pPr>
            <w:r w:rsidRPr="00151960">
              <w:rPr>
                <w:rFonts w:ascii="Times New Roman" w:hAnsi="Times New Roman" w:cs="Times New Roman"/>
                <w:sz w:val="24"/>
                <w:szCs w:val="24"/>
              </w:rPr>
              <w:t>MES</w:t>
            </w:r>
          </w:p>
        </w:tc>
        <w:tc>
          <w:tcPr>
            <w:tcW w:w="4252" w:type="dxa"/>
          </w:tcPr>
          <w:p w14:paraId="004229FD"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Management Execution</w:t>
            </w:r>
          </w:p>
        </w:tc>
        <w:tc>
          <w:tcPr>
            <w:tcW w:w="10064" w:type="dxa"/>
          </w:tcPr>
          <w:p w14:paraId="055173C8"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планирования и управления производством</w:t>
            </w:r>
          </w:p>
        </w:tc>
      </w:tr>
      <w:tr w:rsidR="008D42D4" w:rsidRPr="00613BF4" w14:paraId="08FC73BC" w14:textId="77777777" w:rsidTr="00DA2E08">
        <w:tc>
          <w:tcPr>
            <w:tcW w:w="988" w:type="dxa"/>
          </w:tcPr>
          <w:p w14:paraId="690A82F3"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PDM</w:t>
            </w:r>
          </w:p>
        </w:tc>
        <w:tc>
          <w:tcPr>
            <w:tcW w:w="4252" w:type="dxa"/>
          </w:tcPr>
          <w:p w14:paraId="534E8AEE"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Product Data Management</w:t>
            </w:r>
          </w:p>
        </w:tc>
        <w:tc>
          <w:tcPr>
            <w:tcW w:w="10064" w:type="dxa"/>
          </w:tcPr>
          <w:p w14:paraId="0734A076" w14:textId="77777777" w:rsidR="008D42D4" w:rsidRPr="00613BF4" w:rsidRDefault="008D42D4" w:rsidP="00AE3AC7">
            <w:pPr>
              <w:rPr>
                <w:rFonts w:ascii="Times New Roman" w:hAnsi="Times New Roman" w:cs="Times New Roman"/>
                <w:sz w:val="24"/>
                <w:szCs w:val="24"/>
              </w:rPr>
            </w:pPr>
            <w:r>
              <w:rPr>
                <w:rFonts w:ascii="Times New Roman" w:hAnsi="Times New Roman" w:cs="Times New Roman"/>
                <w:sz w:val="24"/>
                <w:szCs w:val="24"/>
              </w:rPr>
              <w:t>у</w:t>
            </w:r>
            <w:r w:rsidRPr="007F5907">
              <w:rPr>
                <w:rFonts w:ascii="Times New Roman" w:hAnsi="Times New Roman" w:cs="Times New Roman"/>
                <w:sz w:val="24"/>
                <w:szCs w:val="24"/>
              </w:rPr>
              <w:t>правление инженерными данными</w:t>
            </w:r>
            <w:r>
              <w:rPr>
                <w:rFonts w:ascii="Times New Roman" w:hAnsi="Times New Roman" w:cs="Times New Roman"/>
                <w:sz w:val="24"/>
                <w:szCs w:val="24"/>
              </w:rPr>
              <w:t xml:space="preserve"> изделия</w:t>
            </w:r>
            <w:r w:rsidRPr="007F5907">
              <w:rPr>
                <w:rFonts w:ascii="Times New Roman" w:hAnsi="Times New Roman" w:cs="Times New Roman"/>
                <w:sz w:val="24"/>
                <w:szCs w:val="24"/>
              </w:rPr>
              <w:t xml:space="preserve"> и НСИ</w:t>
            </w:r>
          </w:p>
        </w:tc>
      </w:tr>
      <w:tr w:rsidR="008D42D4" w:rsidRPr="00613BF4" w14:paraId="39681397" w14:textId="77777777" w:rsidTr="00DA2E08">
        <w:tc>
          <w:tcPr>
            <w:tcW w:w="988" w:type="dxa"/>
          </w:tcPr>
          <w:p w14:paraId="57F0B4DC"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MDM</w:t>
            </w:r>
          </w:p>
        </w:tc>
        <w:tc>
          <w:tcPr>
            <w:tcW w:w="4252" w:type="dxa"/>
          </w:tcPr>
          <w:p w14:paraId="4857334A"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Master Data Management</w:t>
            </w:r>
          </w:p>
        </w:tc>
        <w:tc>
          <w:tcPr>
            <w:tcW w:w="10064" w:type="dxa"/>
          </w:tcPr>
          <w:p w14:paraId="54576FC7"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единообразн</w:t>
            </w:r>
            <w:r>
              <w:rPr>
                <w:rFonts w:ascii="Times New Roman" w:hAnsi="Times New Roman" w:cs="Times New Roman"/>
                <w:sz w:val="24"/>
                <w:szCs w:val="24"/>
              </w:rPr>
              <w:t>ая</w:t>
            </w:r>
            <w:r w:rsidRPr="007F5907">
              <w:rPr>
                <w:rFonts w:ascii="Times New Roman" w:hAnsi="Times New Roman" w:cs="Times New Roman"/>
                <w:sz w:val="24"/>
                <w:szCs w:val="24"/>
              </w:rPr>
              <w:t xml:space="preserve"> работа с данными</w:t>
            </w:r>
          </w:p>
        </w:tc>
      </w:tr>
      <w:tr w:rsidR="008D42D4" w:rsidRPr="00613BF4" w14:paraId="1399F79E" w14:textId="77777777" w:rsidTr="00DA2E08">
        <w:tc>
          <w:tcPr>
            <w:tcW w:w="988" w:type="dxa"/>
          </w:tcPr>
          <w:p w14:paraId="222978F1"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ERP</w:t>
            </w:r>
          </w:p>
        </w:tc>
        <w:tc>
          <w:tcPr>
            <w:tcW w:w="4252" w:type="dxa"/>
          </w:tcPr>
          <w:p w14:paraId="2C117CBC"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Enterprise Resource Planning</w:t>
            </w:r>
          </w:p>
        </w:tc>
        <w:tc>
          <w:tcPr>
            <w:tcW w:w="10064" w:type="dxa"/>
          </w:tcPr>
          <w:p w14:paraId="35EB0134" w14:textId="21C73D4C" w:rsidR="008D42D4" w:rsidRPr="00613BF4" w:rsidRDefault="00DA2E08" w:rsidP="00AE3AC7">
            <w:pPr>
              <w:rPr>
                <w:rFonts w:ascii="Times New Roman" w:hAnsi="Times New Roman" w:cs="Times New Roman"/>
                <w:sz w:val="24"/>
                <w:szCs w:val="24"/>
              </w:rPr>
            </w:pPr>
            <w:r>
              <w:rPr>
                <w:rFonts w:ascii="Times New Roman" w:hAnsi="Times New Roman" w:cs="Times New Roman"/>
                <w:sz w:val="24"/>
                <w:szCs w:val="24"/>
              </w:rPr>
              <w:t>к</w:t>
            </w:r>
            <w:r w:rsidR="008D42D4" w:rsidRPr="007F5907">
              <w:rPr>
                <w:rFonts w:ascii="Times New Roman" w:hAnsi="Times New Roman" w:cs="Times New Roman"/>
                <w:sz w:val="24"/>
                <w:szCs w:val="24"/>
              </w:rPr>
              <w:t>омплексное управление ресурсами предприятия</w:t>
            </w:r>
          </w:p>
        </w:tc>
      </w:tr>
      <w:tr w:rsidR="008D42D4" w:rsidRPr="00613BF4" w14:paraId="35D0628D" w14:textId="77777777" w:rsidTr="00DA2E08">
        <w:tc>
          <w:tcPr>
            <w:tcW w:w="988" w:type="dxa"/>
          </w:tcPr>
          <w:p w14:paraId="14BD2611"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SFM</w:t>
            </w:r>
          </w:p>
        </w:tc>
        <w:tc>
          <w:tcPr>
            <w:tcW w:w="4252" w:type="dxa"/>
          </w:tcPr>
          <w:p w14:paraId="376A2076"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Shop Floor Management</w:t>
            </w:r>
          </w:p>
        </w:tc>
        <w:tc>
          <w:tcPr>
            <w:tcW w:w="10064" w:type="dxa"/>
          </w:tcPr>
          <w:p w14:paraId="7D6C10E0" w14:textId="77777777" w:rsidR="008D42D4" w:rsidRPr="00613BF4" w:rsidRDefault="008D42D4" w:rsidP="00AE3AC7">
            <w:pPr>
              <w:rPr>
                <w:rFonts w:ascii="Times New Roman" w:hAnsi="Times New Roman" w:cs="Times New Roman"/>
                <w:sz w:val="24"/>
                <w:szCs w:val="24"/>
              </w:rPr>
            </w:pPr>
            <w:r w:rsidRPr="001721E0">
              <w:rPr>
                <w:rFonts w:ascii="Times New Roman" w:hAnsi="Times New Roman" w:cs="Times New Roman"/>
                <w:sz w:val="24"/>
                <w:szCs w:val="24"/>
              </w:rPr>
              <w:t>управление из места создания ценности</w:t>
            </w:r>
          </w:p>
        </w:tc>
      </w:tr>
      <w:tr w:rsidR="008D42D4" w:rsidRPr="00613BF4" w14:paraId="19617453" w14:textId="77777777" w:rsidTr="00DA2E08">
        <w:tc>
          <w:tcPr>
            <w:tcW w:w="988" w:type="dxa"/>
          </w:tcPr>
          <w:p w14:paraId="16619AC2"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WMS</w:t>
            </w:r>
          </w:p>
        </w:tc>
        <w:tc>
          <w:tcPr>
            <w:tcW w:w="4252" w:type="dxa"/>
          </w:tcPr>
          <w:p w14:paraId="397ACEA8"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Warehouse Management System</w:t>
            </w:r>
          </w:p>
        </w:tc>
        <w:tc>
          <w:tcPr>
            <w:tcW w:w="10064" w:type="dxa"/>
          </w:tcPr>
          <w:p w14:paraId="3756D621" w14:textId="77777777" w:rsidR="008D42D4" w:rsidRPr="00613BF4" w:rsidRDefault="008D42D4" w:rsidP="00AE3AC7">
            <w:pPr>
              <w:rPr>
                <w:rFonts w:ascii="Times New Roman" w:hAnsi="Times New Roman" w:cs="Times New Roman"/>
                <w:sz w:val="24"/>
                <w:szCs w:val="24"/>
              </w:rPr>
            </w:pPr>
            <w:r w:rsidRPr="001721E0">
              <w:rPr>
                <w:rFonts w:ascii="Times New Roman" w:hAnsi="Times New Roman" w:cs="Times New Roman"/>
                <w:sz w:val="24"/>
                <w:szCs w:val="24"/>
              </w:rPr>
              <w:t>складски</w:t>
            </w:r>
            <w:r>
              <w:rPr>
                <w:rFonts w:ascii="Times New Roman" w:hAnsi="Times New Roman" w:cs="Times New Roman"/>
                <w:sz w:val="24"/>
                <w:szCs w:val="24"/>
              </w:rPr>
              <w:t>е</w:t>
            </w:r>
            <w:r w:rsidRPr="001721E0">
              <w:rPr>
                <w:rFonts w:ascii="Times New Roman" w:hAnsi="Times New Roman" w:cs="Times New Roman"/>
                <w:sz w:val="24"/>
                <w:szCs w:val="24"/>
              </w:rPr>
              <w:t xml:space="preserve"> бизнес-процесс</w:t>
            </w:r>
            <w:r>
              <w:rPr>
                <w:rFonts w:ascii="Times New Roman" w:hAnsi="Times New Roman" w:cs="Times New Roman"/>
                <w:sz w:val="24"/>
                <w:szCs w:val="24"/>
              </w:rPr>
              <w:t>ы</w:t>
            </w:r>
            <w:r w:rsidRPr="001721E0">
              <w:rPr>
                <w:rFonts w:ascii="Times New Roman" w:hAnsi="Times New Roman" w:cs="Times New Roman"/>
                <w:sz w:val="24"/>
                <w:szCs w:val="24"/>
              </w:rPr>
              <w:t xml:space="preserve"> от поступления товара на склад до его отгрузки заказчику</w:t>
            </w:r>
          </w:p>
        </w:tc>
      </w:tr>
      <w:tr w:rsidR="008D42D4" w:rsidRPr="00613BF4" w14:paraId="2D98ADE0" w14:textId="77777777" w:rsidTr="00DA2E08">
        <w:tc>
          <w:tcPr>
            <w:tcW w:w="988" w:type="dxa"/>
          </w:tcPr>
          <w:p w14:paraId="4AB860CE"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TMS</w:t>
            </w:r>
          </w:p>
        </w:tc>
        <w:tc>
          <w:tcPr>
            <w:tcW w:w="4252" w:type="dxa"/>
          </w:tcPr>
          <w:p w14:paraId="1E6691B6"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Transportation Management System</w:t>
            </w:r>
          </w:p>
        </w:tc>
        <w:tc>
          <w:tcPr>
            <w:tcW w:w="10064" w:type="dxa"/>
          </w:tcPr>
          <w:p w14:paraId="5FF0A28C" w14:textId="77777777" w:rsidR="008D42D4" w:rsidRPr="00613BF4" w:rsidRDefault="008D42D4" w:rsidP="00AE3AC7">
            <w:pPr>
              <w:rPr>
                <w:rFonts w:ascii="Times New Roman" w:hAnsi="Times New Roman" w:cs="Times New Roman"/>
                <w:sz w:val="24"/>
                <w:szCs w:val="24"/>
              </w:rPr>
            </w:pPr>
            <w:r>
              <w:rPr>
                <w:rFonts w:ascii="Times New Roman" w:hAnsi="Times New Roman" w:cs="Times New Roman"/>
                <w:sz w:val="24"/>
                <w:szCs w:val="24"/>
              </w:rPr>
              <w:t>с</w:t>
            </w:r>
            <w:r w:rsidRPr="001721E0">
              <w:rPr>
                <w:rFonts w:ascii="Times New Roman" w:hAnsi="Times New Roman" w:cs="Times New Roman"/>
                <w:sz w:val="24"/>
                <w:szCs w:val="24"/>
              </w:rPr>
              <w:t>истема управления транспортными перевозками</w:t>
            </w:r>
            <w:r>
              <w:rPr>
                <w:rFonts w:ascii="Times New Roman" w:hAnsi="Times New Roman" w:cs="Times New Roman"/>
                <w:sz w:val="24"/>
                <w:szCs w:val="24"/>
              </w:rPr>
              <w:t>,</w:t>
            </w:r>
            <w:r w:rsidRPr="001721E0">
              <w:rPr>
                <w:rFonts w:ascii="Times New Roman" w:hAnsi="Times New Roman" w:cs="Times New Roman"/>
                <w:sz w:val="24"/>
                <w:szCs w:val="24"/>
              </w:rPr>
              <w:t xml:space="preserve"> логистическая платформа</w:t>
            </w:r>
          </w:p>
        </w:tc>
      </w:tr>
      <w:tr w:rsidR="008D42D4" w:rsidRPr="00613BF4" w14:paraId="773BB2D9" w14:textId="77777777" w:rsidTr="00DA2E08">
        <w:tc>
          <w:tcPr>
            <w:tcW w:w="988" w:type="dxa"/>
          </w:tcPr>
          <w:p w14:paraId="55533C1F"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CRM</w:t>
            </w:r>
          </w:p>
        </w:tc>
        <w:tc>
          <w:tcPr>
            <w:tcW w:w="4252" w:type="dxa"/>
          </w:tcPr>
          <w:p w14:paraId="7536519E"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Customer Relationship Management</w:t>
            </w:r>
          </w:p>
        </w:tc>
        <w:tc>
          <w:tcPr>
            <w:tcW w:w="10064" w:type="dxa"/>
          </w:tcPr>
          <w:p w14:paraId="3FE60ADE" w14:textId="77777777" w:rsidR="008D42D4" w:rsidRPr="00613BF4" w:rsidRDefault="008D42D4" w:rsidP="00AE3AC7">
            <w:pPr>
              <w:rPr>
                <w:rFonts w:ascii="Times New Roman" w:hAnsi="Times New Roman" w:cs="Times New Roman"/>
                <w:sz w:val="24"/>
                <w:szCs w:val="24"/>
              </w:rPr>
            </w:pPr>
            <w:r>
              <w:rPr>
                <w:rFonts w:ascii="Times New Roman" w:hAnsi="Times New Roman" w:cs="Times New Roman"/>
                <w:sz w:val="24"/>
                <w:szCs w:val="24"/>
              </w:rPr>
              <w:t>у</w:t>
            </w:r>
            <w:r w:rsidRPr="007F5907">
              <w:rPr>
                <w:rFonts w:ascii="Times New Roman" w:hAnsi="Times New Roman" w:cs="Times New Roman"/>
                <w:sz w:val="24"/>
                <w:szCs w:val="24"/>
              </w:rPr>
              <w:t>правление взаимоотношениями с клиентами</w:t>
            </w:r>
          </w:p>
        </w:tc>
      </w:tr>
      <w:tr w:rsidR="008D42D4" w:rsidRPr="00613BF4" w14:paraId="5255A297" w14:textId="77777777" w:rsidTr="00DA2E08">
        <w:tc>
          <w:tcPr>
            <w:tcW w:w="988" w:type="dxa"/>
          </w:tcPr>
          <w:p w14:paraId="4849249E"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EAM</w:t>
            </w:r>
          </w:p>
        </w:tc>
        <w:tc>
          <w:tcPr>
            <w:tcW w:w="4252" w:type="dxa"/>
          </w:tcPr>
          <w:p w14:paraId="390EAFEB" w14:textId="77777777" w:rsidR="008D42D4" w:rsidRPr="00613BF4" w:rsidRDefault="008D42D4" w:rsidP="00AE3AC7">
            <w:pPr>
              <w:rPr>
                <w:rFonts w:ascii="Times New Roman" w:hAnsi="Times New Roman" w:cs="Times New Roman"/>
                <w:sz w:val="24"/>
                <w:szCs w:val="24"/>
              </w:rPr>
            </w:pPr>
            <w:r w:rsidRPr="007F5907">
              <w:rPr>
                <w:rFonts w:ascii="Times New Roman" w:hAnsi="Times New Roman" w:cs="Times New Roman"/>
                <w:sz w:val="24"/>
                <w:szCs w:val="24"/>
              </w:rPr>
              <w:t>Enterprise Asset Management</w:t>
            </w:r>
          </w:p>
        </w:tc>
        <w:tc>
          <w:tcPr>
            <w:tcW w:w="10064" w:type="dxa"/>
          </w:tcPr>
          <w:p w14:paraId="037FA124" w14:textId="77777777" w:rsidR="008D42D4" w:rsidRPr="00613BF4" w:rsidRDefault="008D42D4" w:rsidP="00AE3AC7">
            <w:pPr>
              <w:rPr>
                <w:rFonts w:ascii="Times New Roman" w:hAnsi="Times New Roman" w:cs="Times New Roman"/>
                <w:sz w:val="24"/>
                <w:szCs w:val="24"/>
              </w:rPr>
            </w:pPr>
            <w:r>
              <w:rPr>
                <w:rFonts w:ascii="Times New Roman" w:hAnsi="Times New Roman" w:cs="Times New Roman"/>
                <w:sz w:val="24"/>
                <w:szCs w:val="24"/>
              </w:rPr>
              <w:t>у</w:t>
            </w:r>
            <w:r w:rsidRPr="001721E0">
              <w:rPr>
                <w:rFonts w:ascii="Times New Roman" w:hAnsi="Times New Roman" w:cs="Times New Roman"/>
                <w:sz w:val="24"/>
                <w:szCs w:val="24"/>
              </w:rPr>
              <w:t>правление ремонтами</w:t>
            </w:r>
          </w:p>
        </w:tc>
      </w:tr>
      <w:tr w:rsidR="008D42D4" w:rsidRPr="00613BF4" w14:paraId="1171EBFC" w14:textId="77777777" w:rsidTr="00DA2E08">
        <w:tc>
          <w:tcPr>
            <w:tcW w:w="988" w:type="dxa"/>
          </w:tcPr>
          <w:p w14:paraId="3A4B63C1" w14:textId="77777777" w:rsidR="008D42D4" w:rsidRPr="00613BF4" w:rsidRDefault="008D42D4" w:rsidP="00AE3AC7">
            <w:pPr>
              <w:rPr>
                <w:rFonts w:ascii="Times New Roman" w:hAnsi="Times New Roman" w:cs="Times New Roman"/>
                <w:sz w:val="24"/>
                <w:szCs w:val="24"/>
              </w:rPr>
            </w:pPr>
            <w:r w:rsidRPr="001721E0">
              <w:rPr>
                <w:rFonts w:ascii="Times New Roman" w:hAnsi="Times New Roman" w:cs="Times New Roman"/>
                <w:sz w:val="24"/>
                <w:szCs w:val="24"/>
              </w:rPr>
              <w:t>HRM</w:t>
            </w:r>
          </w:p>
        </w:tc>
        <w:tc>
          <w:tcPr>
            <w:tcW w:w="4252" w:type="dxa"/>
          </w:tcPr>
          <w:p w14:paraId="793EC857" w14:textId="77777777" w:rsidR="008D42D4" w:rsidRPr="00613BF4" w:rsidRDefault="008D42D4" w:rsidP="00AE3AC7">
            <w:pPr>
              <w:rPr>
                <w:rFonts w:ascii="Times New Roman" w:hAnsi="Times New Roman" w:cs="Times New Roman"/>
                <w:sz w:val="24"/>
                <w:szCs w:val="24"/>
              </w:rPr>
            </w:pPr>
            <w:r w:rsidRPr="001721E0">
              <w:rPr>
                <w:rFonts w:ascii="Times New Roman" w:hAnsi="Times New Roman" w:cs="Times New Roman"/>
                <w:sz w:val="24"/>
                <w:szCs w:val="24"/>
              </w:rPr>
              <w:t>Human Resource Management</w:t>
            </w:r>
          </w:p>
        </w:tc>
        <w:tc>
          <w:tcPr>
            <w:tcW w:w="10064" w:type="dxa"/>
          </w:tcPr>
          <w:p w14:paraId="78989AA7" w14:textId="1E06911D" w:rsidR="008D42D4" w:rsidRPr="00613BF4" w:rsidRDefault="00F7243E" w:rsidP="00AE3AC7">
            <w:pPr>
              <w:rPr>
                <w:rFonts w:ascii="Times New Roman" w:hAnsi="Times New Roman" w:cs="Times New Roman"/>
                <w:sz w:val="24"/>
                <w:szCs w:val="24"/>
              </w:rPr>
            </w:pPr>
            <w:r>
              <w:rPr>
                <w:rFonts w:ascii="Times New Roman" w:hAnsi="Times New Roman" w:cs="Times New Roman"/>
                <w:sz w:val="24"/>
                <w:szCs w:val="24"/>
              </w:rPr>
              <w:t>з</w:t>
            </w:r>
            <w:r w:rsidR="008D42D4" w:rsidRPr="001721E0">
              <w:rPr>
                <w:rFonts w:ascii="Times New Roman" w:hAnsi="Times New Roman" w:cs="Times New Roman"/>
                <w:sz w:val="24"/>
                <w:szCs w:val="24"/>
              </w:rPr>
              <w:t>арплата, управление персоналом и кадровый учет</w:t>
            </w:r>
          </w:p>
        </w:tc>
      </w:tr>
      <w:tr w:rsidR="008D42D4" w:rsidRPr="00613BF4" w14:paraId="3C1DD27E" w14:textId="77777777" w:rsidTr="00DA2E08">
        <w:tc>
          <w:tcPr>
            <w:tcW w:w="988" w:type="dxa"/>
          </w:tcPr>
          <w:p w14:paraId="5A76EB00" w14:textId="77777777" w:rsidR="008D42D4" w:rsidRPr="00613BF4" w:rsidRDefault="008D42D4" w:rsidP="00AE3AC7">
            <w:pPr>
              <w:rPr>
                <w:rFonts w:ascii="Times New Roman" w:hAnsi="Times New Roman" w:cs="Times New Roman"/>
                <w:sz w:val="24"/>
                <w:szCs w:val="24"/>
              </w:rPr>
            </w:pPr>
            <w:r w:rsidRPr="001721E0">
              <w:rPr>
                <w:rFonts w:ascii="Times New Roman" w:hAnsi="Times New Roman" w:cs="Times New Roman"/>
                <w:sz w:val="24"/>
                <w:szCs w:val="24"/>
              </w:rPr>
              <w:t>ITIL</w:t>
            </w:r>
          </w:p>
        </w:tc>
        <w:tc>
          <w:tcPr>
            <w:tcW w:w="4252" w:type="dxa"/>
          </w:tcPr>
          <w:p w14:paraId="1F2251A5" w14:textId="77777777" w:rsidR="008D42D4" w:rsidRPr="00613BF4" w:rsidRDefault="008D42D4" w:rsidP="00AE3AC7">
            <w:pPr>
              <w:rPr>
                <w:rFonts w:ascii="Times New Roman" w:hAnsi="Times New Roman" w:cs="Times New Roman"/>
                <w:sz w:val="24"/>
                <w:szCs w:val="24"/>
              </w:rPr>
            </w:pPr>
            <w:r w:rsidRPr="001721E0">
              <w:rPr>
                <w:rFonts w:ascii="Times New Roman" w:hAnsi="Times New Roman" w:cs="Times New Roman"/>
                <w:sz w:val="24"/>
                <w:szCs w:val="24"/>
              </w:rPr>
              <w:t>IT Infrastructure Library</w:t>
            </w:r>
          </w:p>
        </w:tc>
        <w:tc>
          <w:tcPr>
            <w:tcW w:w="10064" w:type="dxa"/>
          </w:tcPr>
          <w:p w14:paraId="02A2D6F9" w14:textId="77777777" w:rsidR="008D42D4" w:rsidRPr="00613BF4" w:rsidRDefault="008D42D4" w:rsidP="00AE3AC7">
            <w:pPr>
              <w:rPr>
                <w:rFonts w:ascii="Times New Roman" w:hAnsi="Times New Roman" w:cs="Times New Roman"/>
                <w:sz w:val="24"/>
                <w:szCs w:val="24"/>
              </w:rPr>
            </w:pPr>
            <w:r>
              <w:rPr>
                <w:rFonts w:ascii="Times New Roman" w:hAnsi="Times New Roman" w:cs="Times New Roman"/>
                <w:sz w:val="24"/>
                <w:szCs w:val="24"/>
              </w:rPr>
              <w:t>у</w:t>
            </w:r>
            <w:r w:rsidRPr="001721E0">
              <w:rPr>
                <w:rFonts w:ascii="Times New Roman" w:hAnsi="Times New Roman" w:cs="Times New Roman"/>
                <w:sz w:val="24"/>
                <w:szCs w:val="24"/>
              </w:rPr>
              <w:t>правление информационными технологиями</w:t>
            </w:r>
          </w:p>
        </w:tc>
      </w:tr>
      <w:tr w:rsidR="008D42D4" w:rsidRPr="00613BF4" w14:paraId="4251B4CD" w14:textId="77777777" w:rsidTr="00DA2E08">
        <w:tc>
          <w:tcPr>
            <w:tcW w:w="988" w:type="dxa"/>
          </w:tcPr>
          <w:p w14:paraId="5F2102EA" w14:textId="77777777" w:rsidR="008D42D4" w:rsidRPr="00613BF4" w:rsidRDefault="008D42D4" w:rsidP="00AE3AC7">
            <w:pPr>
              <w:rPr>
                <w:rFonts w:ascii="Times New Roman" w:hAnsi="Times New Roman" w:cs="Times New Roman"/>
                <w:sz w:val="24"/>
                <w:szCs w:val="24"/>
              </w:rPr>
            </w:pPr>
            <w:r w:rsidRPr="001721E0">
              <w:rPr>
                <w:rFonts w:ascii="Times New Roman" w:hAnsi="Times New Roman" w:cs="Times New Roman"/>
                <w:sz w:val="24"/>
                <w:szCs w:val="24"/>
              </w:rPr>
              <w:t>PMO</w:t>
            </w:r>
          </w:p>
        </w:tc>
        <w:tc>
          <w:tcPr>
            <w:tcW w:w="4252" w:type="dxa"/>
          </w:tcPr>
          <w:p w14:paraId="1079C55E" w14:textId="77777777" w:rsidR="008D42D4" w:rsidRPr="00613BF4" w:rsidRDefault="008D42D4" w:rsidP="00AE3AC7">
            <w:pPr>
              <w:rPr>
                <w:rFonts w:ascii="Times New Roman" w:hAnsi="Times New Roman" w:cs="Times New Roman"/>
                <w:sz w:val="24"/>
                <w:szCs w:val="24"/>
              </w:rPr>
            </w:pPr>
            <w:r w:rsidRPr="001721E0">
              <w:rPr>
                <w:rFonts w:ascii="Times New Roman" w:hAnsi="Times New Roman" w:cs="Times New Roman"/>
                <w:sz w:val="24"/>
                <w:szCs w:val="24"/>
              </w:rPr>
              <w:t>Project Management Office</w:t>
            </w:r>
          </w:p>
        </w:tc>
        <w:tc>
          <w:tcPr>
            <w:tcW w:w="10064" w:type="dxa"/>
          </w:tcPr>
          <w:p w14:paraId="2A957261" w14:textId="77777777" w:rsidR="008D42D4" w:rsidRPr="00613BF4" w:rsidRDefault="008D42D4" w:rsidP="00AE3AC7">
            <w:pPr>
              <w:rPr>
                <w:rFonts w:ascii="Times New Roman" w:hAnsi="Times New Roman" w:cs="Times New Roman"/>
                <w:sz w:val="24"/>
                <w:szCs w:val="24"/>
              </w:rPr>
            </w:pPr>
            <w:r>
              <w:rPr>
                <w:rFonts w:ascii="Times New Roman" w:hAnsi="Times New Roman" w:cs="Times New Roman"/>
                <w:sz w:val="24"/>
                <w:szCs w:val="24"/>
              </w:rPr>
              <w:t>о</w:t>
            </w:r>
            <w:r w:rsidRPr="001721E0">
              <w:rPr>
                <w:rFonts w:ascii="Times New Roman" w:hAnsi="Times New Roman" w:cs="Times New Roman"/>
                <w:sz w:val="24"/>
                <w:szCs w:val="24"/>
              </w:rPr>
              <w:t>фис управления проектами</w:t>
            </w:r>
          </w:p>
        </w:tc>
      </w:tr>
      <w:tr w:rsidR="008D42D4" w:rsidRPr="00613BF4" w14:paraId="578F3478" w14:textId="77777777" w:rsidTr="00DA2E08">
        <w:tc>
          <w:tcPr>
            <w:tcW w:w="988" w:type="dxa"/>
          </w:tcPr>
          <w:p w14:paraId="5391F3D7" w14:textId="77777777" w:rsidR="008D42D4" w:rsidRPr="00613BF4" w:rsidRDefault="008D42D4" w:rsidP="00AE3AC7">
            <w:pPr>
              <w:rPr>
                <w:rFonts w:ascii="Times New Roman" w:hAnsi="Times New Roman" w:cs="Times New Roman"/>
                <w:sz w:val="24"/>
                <w:szCs w:val="24"/>
              </w:rPr>
            </w:pPr>
            <w:r w:rsidRPr="001721E0">
              <w:rPr>
                <w:rFonts w:ascii="Times New Roman" w:hAnsi="Times New Roman" w:cs="Times New Roman"/>
                <w:sz w:val="24"/>
                <w:szCs w:val="24"/>
              </w:rPr>
              <w:t>EPM</w:t>
            </w:r>
          </w:p>
        </w:tc>
        <w:tc>
          <w:tcPr>
            <w:tcW w:w="4252" w:type="dxa"/>
          </w:tcPr>
          <w:p w14:paraId="21445101" w14:textId="77777777" w:rsidR="008D42D4" w:rsidRPr="00613BF4" w:rsidRDefault="008D42D4" w:rsidP="00AE3AC7">
            <w:pPr>
              <w:rPr>
                <w:rFonts w:ascii="Times New Roman" w:hAnsi="Times New Roman" w:cs="Times New Roman"/>
                <w:sz w:val="24"/>
                <w:szCs w:val="24"/>
              </w:rPr>
            </w:pPr>
            <w:r w:rsidRPr="001721E0">
              <w:rPr>
                <w:rFonts w:ascii="Times New Roman" w:hAnsi="Times New Roman" w:cs="Times New Roman"/>
                <w:sz w:val="24"/>
                <w:szCs w:val="24"/>
              </w:rPr>
              <w:t>Enterprise Performance Management</w:t>
            </w:r>
          </w:p>
        </w:tc>
        <w:tc>
          <w:tcPr>
            <w:tcW w:w="10064" w:type="dxa"/>
          </w:tcPr>
          <w:p w14:paraId="54E45B4B" w14:textId="77777777" w:rsidR="008D42D4" w:rsidRPr="00613BF4" w:rsidRDefault="008D42D4" w:rsidP="00AE3AC7">
            <w:pPr>
              <w:rPr>
                <w:rFonts w:ascii="Times New Roman" w:hAnsi="Times New Roman" w:cs="Times New Roman"/>
                <w:sz w:val="24"/>
                <w:szCs w:val="24"/>
              </w:rPr>
            </w:pPr>
            <w:r w:rsidRPr="001721E0">
              <w:rPr>
                <w:rFonts w:ascii="Times New Roman" w:hAnsi="Times New Roman" w:cs="Times New Roman"/>
                <w:sz w:val="24"/>
                <w:szCs w:val="24"/>
              </w:rPr>
              <w:t>распредел</w:t>
            </w:r>
            <w:r>
              <w:rPr>
                <w:rFonts w:ascii="Times New Roman" w:hAnsi="Times New Roman" w:cs="Times New Roman"/>
                <w:sz w:val="24"/>
                <w:szCs w:val="24"/>
              </w:rPr>
              <w:t>ение</w:t>
            </w:r>
            <w:r w:rsidRPr="001721E0">
              <w:rPr>
                <w:rFonts w:ascii="Times New Roman" w:hAnsi="Times New Roman" w:cs="Times New Roman"/>
                <w:sz w:val="24"/>
                <w:szCs w:val="24"/>
              </w:rPr>
              <w:t xml:space="preserve"> бюджет</w:t>
            </w:r>
            <w:r>
              <w:rPr>
                <w:rFonts w:ascii="Times New Roman" w:hAnsi="Times New Roman" w:cs="Times New Roman"/>
                <w:sz w:val="24"/>
                <w:szCs w:val="24"/>
              </w:rPr>
              <w:t>а</w:t>
            </w:r>
            <w:r w:rsidRPr="001721E0">
              <w:rPr>
                <w:rFonts w:ascii="Times New Roman" w:hAnsi="Times New Roman" w:cs="Times New Roman"/>
                <w:sz w:val="24"/>
                <w:szCs w:val="24"/>
              </w:rPr>
              <w:t>, эффективности бизнеса, сверк</w:t>
            </w:r>
            <w:r>
              <w:rPr>
                <w:rFonts w:ascii="Times New Roman" w:hAnsi="Times New Roman" w:cs="Times New Roman"/>
                <w:sz w:val="24"/>
                <w:szCs w:val="24"/>
              </w:rPr>
              <w:t>а</w:t>
            </w:r>
            <w:r w:rsidRPr="001721E0">
              <w:rPr>
                <w:rFonts w:ascii="Times New Roman" w:hAnsi="Times New Roman" w:cs="Times New Roman"/>
                <w:sz w:val="24"/>
                <w:szCs w:val="24"/>
              </w:rPr>
              <w:t xml:space="preserve"> и подведение финансовых результатов</w:t>
            </w:r>
          </w:p>
        </w:tc>
      </w:tr>
      <w:tr w:rsidR="008D42D4" w:rsidRPr="001721E0" w14:paraId="0AE6C782" w14:textId="77777777" w:rsidTr="00DA2E08">
        <w:tc>
          <w:tcPr>
            <w:tcW w:w="988" w:type="dxa"/>
          </w:tcPr>
          <w:p w14:paraId="2BDCD2D6" w14:textId="77777777" w:rsidR="008D42D4" w:rsidRPr="00613BF4" w:rsidRDefault="008D42D4" w:rsidP="00AE3AC7">
            <w:pPr>
              <w:rPr>
                <w:rFonts w:ascii="Times New Roman" w:hAnsi="Times New Roman" w:cs="Times New Roman"/>
                <w:sz w:val="24"/>
                <w:szCs w:val="24"/>
              </w:rPr>
            </w:pPr>
            <w:r w:rsidRPr="001721E0">
              <w:rPr>
                <w:rFonts w:ascii="Times New Roman" w:hAnsi="Times New Roman" w:cs="Times New Roman"/>
                <w:sz w:val="24"/>
                <w:szCs w:val="24"/>
              </w:rPr>
              <w:t>BI</w:t>
            </w:r>
          </w:p>
        </w:tc>
        <w:tc>
          <w:tcPr>
            <w:tcW w:w="4252" w:type="dxa"/>
          </w:tcPr>
          <w:p w14:paraId="51911D27" w14:textId="77777777" w:rsidR="008D42D4" w:rsidRPr="001721E0" w:rsidRDefault="008D42D4" w:rsidP="00AE3AC7">
            <w:pPr>
              <w:rPr>
                <w:rFonts w:ascii="Times New Roman" w:hAnsi="Times New Roman" w:cs="Times New Roman"/>
                <w:sz w:val="24"/>
                <w:szCs w:val="24"/>
                <w:lang w:val="en-US"/>
              </w:rPr>
            </w:pPr>
            <w:r w:rsidRPr="001721E0">
              <w:rPr>
                <w:rFonts w:ascii="Times New Roman" w:hAnsi="Times New Roman" w:cs="Times New Roman"/>
                <w:sz w:val="24"/>
                <w:szCs w:val="24"/>
                <w:lang w:val="en-US"/>
              </w:rPr>
              <w:t>Business intelligence</w:t>
            </w:r>
            <w:r>
              <w:rPr>
                <w:rFonts w:ascii="Times New Roman" w:hAnsi="Times New Roman" w:cs="Times New Roman"/>
                <w:sz w:val="24"/>
                <w:szCs w:val="24"/>
                <w:lang w:val="en-US"/>
              </w:rPr>
              <w:t>,</w:t>
            </w:r>
            <w:r w:rsidRPr="001721E0">
              <w:rPr>
                <w:lang w:val="en-US"/>
              </w:rPr>
              <w:t xml:space="preserve"> </w:t>
            </w:r>
            <w:r w:rsidRPr="001721E0">
              <w:rPr>
                <w:rFonts w:ascii="Times New Roman" w:hAnsi="Times New Roman" w:cs="Times New Roman"/>
                <w:sz w:val="24"/>
                <w:szCs w:val="24"/>
                <w:lang w:val="en-US"/>
              </w:rPr>
              <w:t>BI = PMO + EPM</w:t>
            </w:r>
          </w:p>
        </w:tc>
        <w:tc>
          <w:tcPr>
            <w:tcW w:w="10064" w:type="dxa"/>
          </w:tcPr>
          <w:p w14:paraId="471850F6" w14:textId="546D7A1D" w:rsidR="008D42D4" w:rsidRPr="001721E0" w:rsidRDefault="008D42D4" w:rsidP="00AE3AC7">
            <w:pPr>
              <w:rPr>
                <w:rFonts w:ascii="Times New Roman" w:hAnsi="Times New Roman" w:cs="Times New Roman"/>
                <w:sz w:val="24"/>
                <w:szCs w:val="24"/>
              </w:rPr>
            </w:pPr>
            <w:r w:rsidRPr="001721E0">
              <w:rPr>
                <w:rFonts w:ascii="Times New Roman" w:hAnsi="Times New Roman" w:cs="Times New Roman"/>
                <w:sz w:val="24"/>
                <w:szCs w:val="24"/>
              </w:rPr>
              <w:t>автоматически</w:t>
            </w:r>
            <w:r>
              <w:rPr>
                <w:rFonts w:ascii="Times New Roman" w:hAnsi="Times New Roman" w:cs="Times New Roman"/>
                <w:sz w:val="24"/>
                <w:szCs w:val="24"/>
              </w:rPr>
              <w:t>й</w:t>
            </w:r>
            <w:r w:rsidRPr="001721E0">
              <w:rPr>
                <w:rFonts w:ascii="Times New Roman" w:hAnsi="Times New Roman" w:cs="Times New Roman"/>
                <w:sz w:val="24"/>
                <w:szCs w:val="24"/>
              </w:rPr>
              <w:t xml:space="preserve"> с</w:t>
            </w:r>
            <w:r>
              <w:rPr>
                <w:rFonts w:ascii="Times New Roman" w:hAnsi="Times New Roman" w:cs="Times New Roman"/>
                <w:sz w:val="24"/>
                <w:szCs w:val="24"/>
              </w:rPr>
              <w:t xml:space="preserve">бор </w:t>
            </w:r>
            <w:r w:rsidRPr="001721E0">
              <w:rPr>
                <w:rFonts w:ascii="Times New Roman" w:hAnsi="Times New Roman" w:cs="Times New Roman"/>
                <w:sz w:val="24"/>
                <w:szCs w:val="24"/>
              </w:rPr>
              <w:t>информаци</w:t>
            </w:r>
            <w:r>
              <w:rPr>
                <w:rFonts w:ascii="Times New Roman" w:hAnsi="Times New Roman" w:cs="Times New Roman"/>
                <w:sz w:val="24"/>
                <w:szCs w:val="24"/>
              </w:rPr>
              <w:t>и</w:t>
            </w:r>
            <w:r w:rsidRPr="001721E0">
              <w:rPr>
                <w:rFonts w:ascii="Times New Roman" w:hAnsi="Times New Roman" w:cs="Times New Roman"/>
                <w:sz w:val="24"/>
                <w:szCs w:val="24"/>
              </w:rPr>
              <w:t xml:space="preserve"> из разных источников, соедин</w:t>
            </w:r>
            <w:r>
              <w:rPr>
                <w:rFonts w:ascii="Times New Roman" w:hAnsi="Times New Roman" w:cs="Times New Roman"/>
                <w:sz w:val="24"/>
                <w:szCs w:val="24"/>
              </w:rPr>
              <w:t>ение</w:t>
            </w:r>
            <w:r w:rsidRPr="001721E0">
              <w:rPr>
                <w:rFonts w:ascii="Times New Roman" w:hAnsi="Times New Roman" w:cs="Times New Roman"/>
                <w:sz w:val="24"/>
                <w:szCs w:val="24"/>
              </w:rPr>
              <w:t xml:space="preserve"> в целостную картину</w:t>
            </w:r>
            <w:r>
              <w:rPr>
                <w:rFonts w:ascii="Times New Roman" w:hAnsi="Times New Roman" w:cs="Times New Roman"/>
                <w:sz w:val="24"/>
                <w:szCs w:val="24"/>
              </w:rPr>
              <w:t>, по</w:t>
            </w:r>
            <w:r w:rsidRPr="001721E0">
              <w:rPr>
                <w:rFonts w:ascii="Times New Roman" w:hAnsi="Times New Roman" w:cs="Times New Roman"/>
                <w:sz w:val="24"/>
                <w:szCs w:val="24"/>
              </w:rPr>
              <w:t>стро</w:t>
            </w:r>
            <w:r>
              <w:rPr>
                <w:rFonts w:ascii="Times New Roman" w:hAnsi="Times New Roman" w:cs="Times New Roman"/>
                <w:sz w:val="24"/>
                <w:szCs w:val="24"/>
              </w:rPr>
              <w:t xml:space="preserve">ение </w:t>
            </w:r>
            <w:r w:rsidRPr="001721E0">
              <w:rPr>
                <w:rFonts w:ascii="Times New Roman" w:hAnsi="Times New Roman" w:cs="Times New Roman"/>
                <w:sz w:val="24"/>
                <w:szCs w:val="24"/>
              </w:rPr>
              <w:t>отчетност</w:t>
            </w:r>
            <w:r>
              <w:rPr>
                <w:rFonts w:ascii="Times New Roman" w:hAnsi="Times New Roman" w:cs="Times New Roman"/>
                <w:sz w:val="24"/>
                <w:szCs w:val="24"/>
              </w:rPr>
              <w:t>и</w:t>
            </w:r>
            <w:r w:rsidRPr="001721E0">
              <w:rPr>
                <w:rFonts w:ascii="Times New Roman" w:hAnsi="Times New Roman" w:cs="Times New Roman"/>
                <w:sz w:val="24"/>
                <w:szCs w:val="24"/>
              </w:rPr>
              <w:t>, быстр</w:t>
            </w:r>
            <w:r>
              <w:rPr>
                <w:rFonts w:ascii="Times New Roman" w:hAnsi="Times New Roman" w:cs="Times New Roman"/>
                <w:sz w:val="24"/>
                <w:szCs w:val="24"/>
              </w:rPr>
              <w:t>ый</w:t>
            </w:r>
            <w:r w:rsidRPr="001721E0">
              <w:rPr>
                <w:rFonts w:ascii="Times New Roman" w:hAnsi="Times New Roman" w:cs="Times New Roman"/>
                <w:sz w:val="24"/>
                <w:szCs w:val="24"/>
              </w:rPr>
              <w:t xml:space="preserve"> и удобн</w:t>
            </w:r>
            <w:r>
              <w:rPr>
                <w:rFonts w:ascii="Times New Roman" w:hAnsi="Times New Roman" w:cs="Times New Roman"/>
                <w:sz w:val="24"/>
                <w:szCs w:val="24"/>
              </w:rPr>
              <w:t xml:space="preserve">ый </w:t>
            </w:r>
            <w:r w:rsidRPr="001721E0">
              <w:rPr>
                <w:rFonts w:ascii="Times New Roman" w:hAnsi="Times New Roman" w:cs="Times New Roman"/>
                <w:sz w:val="24"/>
                <w:szCs w:val="24"/>
              </w:rPr>
              <w:t>анализ больши</w:t>
            </w:r>
            <w:r>
              <w:rPr>
                <w:rFonts w:ascii="Times New Roman" w:hAnsi="Times New Roman" w:cs="Times New Roman"/>
                <w:sz w:val="24"/>
                <w:szCs w:val="24"/>
              </w:rPr>
              <w:t>х</w:t>
            </w:r>
            <w:r w:rsidRPr="001721E0">
              <w:rPr>
                <w:rFonts w:ascii="Times New Roman" w:hAnsi="Times New Roman" w:cs="Times New Roman"/>
                <w:sz w:val="24"/>
                <w:szCs w:val="24"/>
              </w:rPr>
              <w:t xml:space="preserve"> объем</w:t>
            </w:r>
            <w:r>
              <w:rPr>
                <w:rFonts w:ascii="Times New Roman" w:hAnsi="Times New Roman" w:cs="Times New Roman"/>
                <w:sz w:val="24"/>
                <w:szCs w:val="24"/>
              </w:rPr>
              <w:t>ов</w:t>
            </w:r>
            <w:r w:rsidRPr="001721E0">
              <w:rPr>
                <w:rFonts w:ascii="Times New Roman" w:hAnsi="Times New Roman" w:cs="Times New Roman"/>
                <w:sz w:val="24"/>
                <w:szCs w:val="24"/>
              </w:rPr>
              <w:t xml:space="preserve"> данных</w:t>
            </w:r>
          </w:p>
        </w:tc>
      </w:tr>
    </w:tbl>
    <w:p w14:paraId="278119BD" w14:textId="77777777" w:rsidR="00C50FEA" w:rsidRDefault="00C50FEA" w:rsidP="00DA2E08"/>
    <w:sectPr w:rsidR="00C50FEA" w:rsidSect="004C239B">
      <w:pgSz w:w="16838" w:h="11906" w:orient="landscape"/>
      <w:pgMar w:top="568"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EA"/>
    <w:rsid w:val="00015E40"/>
    <w:rsid w:val="000329A4"/>
    <w:rsid w:val="00051976"/>
    <w:rsid w:val="000C6F6B"/>
    <w:rsid w:val="001711BF"/>
    <w:rsid w:val="001D78FF"/>
    <w:rsid w:val="001F61BB"/>
    <w:rsid w:val="00277803"/>
    <w:rsid w:val="00370AC7"/>
    <w:rsid w:val="00422005"/>
    <w:rsid w:val="00425BE6"/>
    <w:rsid w:val="00433756"/>
    <w:rsid w:val="00457C80"/>
    <w:rsid w:val="00464C12"/>
    <w:rsid w:val="004A21E3"/>
    <w:rsid w:val="004C239B"/>
    <w:rsid w:val="00500C0A"/>
    <w:rsid w:val="00543D63"/>
    <w:rsid w:val="00561B04"/>
    <w:rsid w:val="00587C25"/>
    <w:rsid w:val="005B288C"/>
    <w:rsid w:val="005C10AF"/>
    <w:rsid w:val="00617B6B"/>
    <w:rsid w:val="00623A68"/>
    <w:rsid w:val="00636C5C"/>
    <w:rsid w:val="00773D7D"/>
    <w:rsid w:val="00821AFD"/>
    <w:rsid w:val="008A5535"/>
    <w:rsid w:val="008D42D4"/>
    <w:rsid w:val="00A17510"/>
    <w:rsid w:val="00AA64ED"/>
    <w:rsid w:val="00B25E90"/>
    <w:rsid w:val="00B45305"/>
    <w:rsid w:val="00BE461F"/>
    <w:rsid w:val="00BE4A87"/>
    <w:rsid w:val="00C253B7"/>
    <w:rsid w:val="00C25995"/>
    <w:rsid w:val="00C407A9"/>
    <w:rsid w:val="00C50FEA"/>
    <w:rsid w:val="00C727A4"/>
    <w:rsid w:val="00C92E34"/>
    <w:rsid w:val="00CC2FB7"/>
    <w:rsid w:val="00D44F9D"/>
    <w:rsid w:val="00DA2E08"/>
    <w:rsid w:val="00DA3349"/>
    <w:rsid w:val="00E16405"/>
    <w:rsid w:val="00E16E94"/>
    <w:rsid w:val="00E54C90"/>
    <w:rsid w:val="00E73505"/>
    <w:rsid w:val="00E96FFC"/>
    <w:rsid w:val="00EB2FB1"/>
    <w:rsid w:val="00F011E3"/>
    <w:rsid w:val="00F15D9C"/>
    <w:rsid w:val="00F32A8D"/>
    <w:rsid w:val="00F7243E"/>
    <w:rsid w:val="00FC7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3DF9"/>
  <w15:chartTrackingRefBased/>
  <w15:docId w15:val="{FEFAF442-C528-41E3-B6CD-202EFA15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B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76B6DE9-F995-4057-9EF9-BC01883A1C1C}">
  <we:reference id="wa200005502" version="1.0.0.11" store="ru-RU" storeType="OMEX"/>
  <we:alternateReferences>
    <we:reference id="wa200005502" version="1.0.0.11" store="wa200005502" storeType="OMEX"/>
  </we:alternateReferences>
  <we:properties>
    <we:property name="docId" value="&quot;fyc-1wF92B0FDAGNHAgyT&quot;"/>
    <we:property name="data" value="{&quot;version&quot;:2,&quot;behavior&quot;:&quot;&quot;,&quot;threads&quot;:[{&quot;id&quot;:&quot;rsQPNrvuXhaLlUvU55Lsq&quot;,&quot;contextType&quot;:&quot;CONTEXT_SELECTION&quot;,&quot;queries&quot;:[{&quot;id&quot;:&quot;Qpb3HXNuWWtP6FnAx5OT-&quot;,&quot;user&quot;:&quot;Примеры использования искусственного интеллекта в водоснабжении&quot;,&quot;assistant&quot;:&quot;Artificial intelligence (AI) is increasingly being applied in various fields, including water supply. Its potential in transforming the water industry is being explored through the development of digital laboratories. These digital laboratories serve as platforms for testing and implementing AI-driven solutions to improve water management and optimize water distribution systems.\n\nOne example of AI utilization in water supply is the predictive maintenance of infrastructure. By analyzing data collected from sensors installed in water pipelines, AI algorithms can detect early signs of system failure or leaks. This enables proactive maintenance and reduces the risk of water supply disruptions.\n\nAnother application is the optimization of water treatment processes. AI algorithms can analyze water quality data in real-time, predict contamination events, and adjust treatment parameters accordingly. This helps enhance the efficiency of treatment operations and ensures the delivery of safe drinking water.\n\nFurthermore, AI-powered decision support systems are employed to manage water distribution networks. By integrating data from various sources such as flow sensors, consumer demand patterns, and weather forecasts, AI algorithms can optimize water flow, reduce energy consumption, and minimize water losses.\n\nOverall, the use of AI in water supply enables more efficient and intelligent management of water resources. By leveraging advanced analytics and machine learning techniques, digital laboratories are unlocking new possibilities for improving water infrastructure, enhancing the reliability of water supply, and promoting sustainable water management practices.&quot;}],&quot;context&quot;:&quot;Цифровые лаборатории&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5</Pages>
  <Words>794</Words>
  <Characters>4530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I. Bazhenov</dc:creator>
  <cp:keywords/>
  <dc:description/>
  <cp:lastModifiedBy>R.Stupachenko</cp:lastModifiedBy>
  <cp:revision>2</cp:revision>
  <dcterms:created xsi:type="dcterms:W3CDTF">2024-03-06T08:30:00Z</dcterms:created>
  <dcterms:modified xsi:type="dcterms:W3CDTF">2024-03-06T08:30:00Z</dcterms:modified>
</cp:coreProperties>
</file>