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1A" w:rsidRDefault="00DE561A" w:rsidP="005C2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Вносится Правительством</w:t>
      </w:r>
    </w:p>
    <w:p w:rsidR="005C23E4" w:rsidRDefault="00DE561A" w:rsidP="005C2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E561A" w:rsidRDefault="00DE561A" w:rsidP="005C2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1A" w:rsidRPr="00DE561A" w:rsidRDefault="00DE561A" w:rsidP="005C2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3E4" w:rsidRDefault="00DE561A" w:rsidP="005C2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E561A" w:rsidRPr="00DE561A" w:rsidRDefault="00DE561A" w:rsidP="005C2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3E4" w:rsidRDefault="005C23E4" w:rsidP="003F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A1" w:rsidRDefault="00BB0EA1" w:rsidP="003F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579" w:rsidRDefault="003F5579" w:rsidP="003F5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561A">
        <w:rPr>
          <w:rFonts w:ascii="Times New Roman" w:hAnsi="Times New Roman" w:cs="Times New Roman"/>
          <w:b/>
          <w:sz w:val="32"/>
          <w:szCs w:val="28"/>
        </w:rPr>
        <w:t>ФЕДЕРАЛЬНЫЙ ЗАКОН</w:t>
      </w:r>
    </w:p>
    <w:p w:rsidR="00DE561A" w:rsidRDefault="00DE561A" w:rsidP="003F5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0EA1" w:rsidRPr="00DE561A" w:rsidRDefault="00BB0EA1" w:rsidP="003F5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91A50" w:rsidRPr="00DE561A" w:rsidRDefault="003F5579" w:rsidP="00991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1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91A50" w:rsidRPr="00DE561A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E54BE3" w:rsidRPr="00DE561A">
        <w:rPr>
          <w:rFonts w:ascii="Times New Roman" w:hAnsi="Times New Roman" w:cs="Times New Roman"/>
          <w:b/>
          <w:sz w:val="28"/>
          <w:szCs w:val="28"/>
        </w:rPr>
        <w:t>ЫЙ ЗАКОН</w:t>
      </w:r>
    </w:p>
    <w:p w:rsidR="003F5579" w:rsidRPr="00DE561A" w:rsidRDefault="00DE561A" w:rsidP="00991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1A">
        <w:rPr>
          <w:rFonts w:ascii="Times New Roman" w:hAnsi="Times New Roman" w:cs="Times New Roman"/>
          <w:b/>
          <w:sz w:val="28"/>
          <w:szCs w:val="28"/>
        </w:rPr>
        <w:t>«</w:t>
      </w:r>
      <w:r w:rsidR="00991A50" w:rsidRPr="00DE561A">
        <w:rPr>
          <w:rFonts w:ascii="Times New Roman" w:hAnsi="Times New Roman" w:cs="Times New Roman"/>
          <w:b/>
          <w:sz w:val="28"/>
          <w:szCs w:val="28"/>
        </w:rPr>
        <w:t>О КОНЦЕССИОННЫХ СОГЛАШЕНИЯХ</w:t>
      </w:r>
      <w:r w:rsidRPr="00DE561A">
        <w:rPr>
          <w:rFonts w:ascii="Times New Roman" w:hAnsi="Times New Roman" w:cs="Times New Roman"/>
          <w:b/>
          <w:sz w:val="28"/>
          <w:szCs w:val="28"/>
        </w:rPr>
        <w:t>»</w:t>
      </w:r>
      <w:r w:rsidR="00991A50" w:rsidRPr="00DE5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50" w:rsidRDefault="00991A50" w:rsidP="00BC6E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418" w:rsidRDefault="00D90418" w:rsidP="00991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EA1" w:rsidRDefault="00BB0EA1" w:rsidP="00991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EA1" w:rsidRDefault="00BB0EA1" w:rsidP="00991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EA1" w:rsidRDefault="00BB0EA1" w:rsidP="00991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418" w:rsidRPr="00D90418" w:rsidRDefault="00D90418" w:rsidP="00991A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418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D90418" w:rsidRDefault="00D90418" w:rsidP="00991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A50" w:rsidRDefault="003F5579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79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21 июля 2005 года № 115-ФЗ </w:t>
      </w:r>
      <w:r w:rsidR="00BC6E26">
        <w:rPr>
          <w:rFonts w:ascii="Times New Roman" w:hAnsi="Times New Roman" w:cs="Times New Roman"/>
          <w:sz w:val="28"/>
          <w:szCs w:val="28"/>
        </w:rPr>
        <w:br/>
      </w:r>
      <w:r w:rsidRPr="003F5579">
        <w:rPr>
          <w:rFonts w:ascii="Times New Roman" w:hAnsi="Times New Roman" w:cs="Times New Roman"/>
          <w:sz w:val="28"/>
          <w:szCs w:val="28"/>
        </w:rPr>
        <w:t>«О</w:t>
      </w:r>
      <w:r w:rsidR="00BC6E26">
        <w:rPr>
          <w:rFonts w:ascii="Times New Roman" w:hAnsi="Times New Roman" w:cs="Times New Roman"/>
          <w:sz w:val="28"/>
          <w:szCs w:val="28"/>
        </w:rPr>
        <w:t xml:space="preserve"> </w:t>
      </w:r>
      <w:r w:rsidRPr="003F5579">
        <w:rPr>
          <w:rFonts w:ascii="Times New Roman" w:hAnsi="Times New Roman" w:cs="Times New Roman"/>
          <w:sz w:val="28"/>
          <w:szCs w:val="28"/>
        </w:rPr>
        <w:t>концессионных соглашениях» (Собрание законодательства Российской</w:t>
      </w:r>
      <w:r w:rsidR="00BC6E26">
        <w:rPr>
          <w:rFonts w:ascii="Times New Roman" w:hAnsi="Times New Roman" w:cs="Times New Roman"/>
          <w:sz w:val="28"/>
          <w:szCs w:val="28"/>
        </w:rPr>
        <w:t xml:space="preserve"> </w:t>
      </w:r>
      <w:r w:rsidRPr="003F5579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8A75B5">
        <w:rPr>
          <w:rFonts w:ascii="Times New Roman" w:hAnsi="Times New Roman" w:cs="Times New Roman"/>
          <w:sz w:val="28"/>
          <w:szCs w:val="28"/>
        </w:rPr>
        <w:t>2005, № 30, ст. 3126</w:t>
      </w:r>
      <w:r w:rsidRPr="0017433B">
        <w:rPr>
          <w:rFonts w:ascii="Times New Roman" w:hAnsi="Times New Roman" w:cs="Times New Roman"/>
          <w:sz w:val="28"/>
          <w:szCs w:val="28"/>
        </w:rPr>
        <w:t xml:space="preserve">; </w:t>
      </w:r>
      <w:r w:rsidRPr="008A75B5">
        <w:rPr>
          <w:rFonts w:ascii="Times New Roman" w:hAnsi="Times New Roman" w:cs="Times New Roman"/>
          <w:sz w:val="28"/>
          <w:szCs w:val="28"/>
        </w:rPr>
        <w:t>2016, № 27, ст. 4208</w:t>
      </w:r>
      <w:r w:rsidRPr="0017433B">
        <w:rPr>
          <w:rFonts w:ascii="Times New Roman" w:hAnsi="Times New Roman" w:cs="Times New Roman"/>
          <w:sz w:val="28"/>
          <w:szCs w:val="28"/>
        </w:rPr>
        <w:t>; 2017, № 31, ст. 4828</w:t>
      </w:r>
      <w:r w:rsidRPr="003F5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7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58C2" w:rsidRPr="006179CF" w:rsidRDefault="00AF35B1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79CF">
        <w:rPr>
          <w:rFonts w:ascii="Times New Roman" w:hAnsi="Times New Roman" w:cs="Times New Roman"/>
          <w:sz w:val="28"/>
          <w:szCs w:val="28"/>
        </w:rPr>
        <w:t>)</w:t>
      </w:r>
      <w:r w:rsidR="00FB3249">
        <w:rPr>
          <w:rFonts w:ascii="Times New Roman" w:hAnsi="Times New Roman" w:cs="Times New Roman"/>
          <w:sz w:val="28"/>
          <w:szCs w:val="28"/>
        </w:rPr>
        <w:t xml:space="preserve"> </w:t>
      </w:r>
      <w:r w:rsidR="00DA58C2" w:rsidRPr="006179CF">
        <w:rPr>
          <w:rFonts w:ascii="Times New Roman" w:hAnsi="Times New Roman" w:cs="Times New Roman"/>
          <w:sz w:val="28"/>
          <w:szCs w:val="28"/>
        </w:rPr>
        <w:t>в статье 39:</w:t>
      </w:r>
    </w:p>
    <w:p w:rsidR="006B32A9" w:rsidRPr="00A14313" w:rsidRDefault="00DA58C2" w:rsidP="00D9041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14313">
        <w:rPr>
          <w:rFonts w:ascii="Times New Roman" w:hAnsi="Times New Roman" w:cs="Times New Roman"/>
          <w:sz w:val="28"/>
          <w:szCs w:val="28"/>
        </w:rPr>
        <w:t xml:space="preserve">а) </w:t>
      </w:r>
      <w:r w:rsidR="004D7904" w:rsidRPr="00A14313">
        <w:rPr>
          <w:rFonts w:ascii="Times New Roman" w:hAnsi="Times New Roman" w:cs="Times New Roman"/>
          <w:sz w:val="28"/>
          <w:szCs w:val="28"/>
        </w:rPr>
        <w:t>пункт 2 части 5 признать утратившим силу;</w:t>
      </w:r>
    </w:p>
    <w:p w:rsidR="00082252" w:rsidRPr="00A14313" w:rsidRDefault="00DA58C2" w:rsidP="00D90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13">
        <w:rPr>
          <w:rFonts w:ascii="Times New Roman" w:hAnsi="Times New Roman" w:cs="Times New Roman"/>
          <w:sz w:val="28"/>
          <w:szCs w:val="28"/>
        </w:rPr>
        <w:t xml:space="preserve">б) </w:t>
      </w:r>
      <w:r w:rsidR="00E304D7">
        <w:rPr>
          <w:rFonts w:ascii="Times New Roman" w:hAnsi="Times New Roman" w:cs="Times New Roman"/>
          <w:sz w:val="28"/>
          <w:szCs w:val="28"/>
        </w:rPr>
        <w:t>в части 10</w:t>
      </w:r>
      <w:r w:rsidR="00082252" w:rsidRPr="00A14313">
        <w:rPr>
          <w:rFonts w:ascii="Times New Roman" w:hAnsi="Times New Roman" w:cs="Times New Roman"/>
          <w:sz w:val="28"/>
          <w:szCs w:val="28"/>
        </w:rPr>
        <w:t xml:space="preserve"> слово «или» заменить словами «и (или)»;</w:t>
      </w:r>
    </w:p>
    <w:p w:rsidR="00DA58C2" w:rsidRPr="00A14313" w:rsidRDefault="00DA58C2" w:rsidP="00D90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13">
        <w:rPr>
          <w:rFonts w:ascii="Times New Roman" w:hAnsi="Times New Roman" w:cs="Times New Roman"/>
          <w:sz w:val="28"/>
          <w:szCs w:val="28"/>
        </w:rPr>
        <w:t>в) в части 18 слова «</w:t>
      </w:r>
      <w:r w:rsidR="001013FA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A14313">
        <w:rPr>
          <w:rFonts w:ascii="Times New Roman" w:hAnsi="Times New Roman" w:cs="Times New Roman"/>
          <w:sz w:val="28"/>
          <w:szCs w:val="28"/>
        </w:rPr>
        <w:t>и размере, пр</w:t>
      </w:r>
      <w:r w:rsidR="001013FA">
        <w:rPr>
          <w:rFonts w:ascii="Times New Roman" w:hAnsi="Times New Roman" w:cs="Times New Roman"/>
          <w:sz w:val="28"/>
          <w:szCs w:val="28"/>
        </w:rPr>
        <w:t>едусмотренных» заменить слов</w:t>
      </w:r>
      <w:r w:rsidR="00BE37FA">
        <w:rPr>
          <w:rFonts w:ascii="Times New Roman" w:hAnsi="Times New Roman" w:cs="Times New Roman"/>
          <w:sz w:val="28"/>
          <w:szCs w:val="28"/>
        </w:rPr>
        <w:t>а</w:t>
      </w:r>
      <w:r w:rsidR="001013FA">
        <w:rPr>
          <w:rFonts w:ascii="Times New Roman" w:hAnsi="Times New Roman" w:cs="Times New Roman"/>
          <w:sz w:val="28"/>
          <w:szCs w:val="28"/>
        </w:rPr>
        <w:t>м</w:t>
      </w:r>
      <w:r w:rsidR="00BE37FA">
        <w:rPr>
          <w:rFonts w:ascii="Times New Roman" w:hAnsi="Times New Roman" w:cs="Times New Roman"/>
          <w:sz w:val="28"/>
          <w:szCs w:val="28"/>
        </w:rPr>
        <w:t>и</w:t>
      </w:r>
      <w:r w:rsidR="001013FA">
        <w:rPr>
          <w:rFonts w:ascii="Times New Roman" w:hAnsi="Times New Roman" w:cs="Times New Roman"/>
          <w:sz w:val="28"/>
          <w:szCs w:val="28"/>
        </w:rPr>
        <w:t xml:space="preserve"> </w:t>
      </w:r>
      <w:r w:rsidRPr="00A14313">
        <w:rPr>
          <w:rFonts w:ascii="Times New Roman" w:hAnsi="Times New Roman" w:cs="Times New Roman"/>
          <w:sz w:val="28"/>
          <w:szCs w:val="28"/>
        </w:rPr>
        <w:t>«</w:t>
      </w:r>
      <w:r w:rsidR="001013FA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A14313">
        <w:rPr>
          <w:rFonts w:ascii="Times New Roman" w:hAnsi="Times New Roman" w:cs="Times New Roman"/>
          <w:sz w:val="28"/>
          <w:szCs w:val="28"/>
        </w:rPr>
        <w:t>предусмотренном»;</w:t>
      </w:r>
    </w:p>
    <w:p w:rsidR="00743671" w:rsidRDefault="00AF35B1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3671">
        <w:rPr>
          <w:rFonts w:ascii="Times New Roman" w:hAnsi="Times New Roman" w:cs="Times New Roman"/>
          <w:sz w:val="28"/>
          <w:szCs w:val="28"/>
        </w:rPr>
        <w:t>)</w:t>
      </w:r>
      <w:r w:rsidR="001013FA">
        <w:rPr>
          <w:rFonts w:ascii="Times New Roman" w:hAnsi="Times New Roman" w:cs="Times New Roman"/>
          <w:sz w:val="28"/>
          <w:szCs w:val="28"/>
        </w:rPr>
        <w:tab/>
      </w:r>
      <w:r w:rsidR="00743671">
        <w:rPr>
          <w:rFonts w:ascii="Times New Roman" w:hAnsi="Times New Roman" w:cs="Times New Roman"/>
          <w:sz w:val="28"/>
          <w:szCs w:val="28"/>
        </w:rPr>
        <w:t>часть 1 статьи 40 дополнить абзацем следующего содержания:</w:t>
      </w:r>
    </w:p>
    <w:p w:rsidR="00A14313" w:rsidRDefault="00743671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«Концессионером </w:t>
      </w:r>
      <w:r w:rsidR="002E7496">
        <w:rPr>
          <w:rFonts w:ascii="Times New Roman" w:hAnsi="Times New Roman" w:cs="Times New Roman"/>
          <w:sz w:val="28"/>
          <w:szCs w:val="28"/>
        </w:rPr>
        <w:t>в</w:t>
      </w:r>
      <w:r w:rsidRPr="00743671">
        <w:rPr>
          <w:rFonts w:ascii="Times New Roman" w:hAnsi="Times New Roman" w:cs="Times New Roman"/>
          <w:sz w:val="28"/>
          <w:szCs w:val="28"/>
        </w:rPr>
        <w:t xml:space="preserve"> концессионно</w:t>
      </w:r>
      <w:r w:rsidR="002E7496">
        <w:rPr>
          <w:rFonts w:ascii="Times New Roman" w:hAnsi="Times New Roman" w:cs="Times New Roman"/>
          <w:sz w:val="28"/>
          <w:szCs w:val="28"/>
        </w:rPr>
        <w:t>м</w:t>
      </w:r>
      <w:r w:rsidRPr="0074367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E7496">
        <w:rPr>
          <w:rFonts w:ascii="Times New Roman" w:hAnsi="Times New Roman" w:cs="Times New Roman"/>
          <w:sz w:val="28"/>
          <w:szCs w:val="28"/>
        </w:rPr>
        <w:t>и</w:t>
      </w:r>
      <w:r w:rsidRPr="00743671">
        <w:rPr>
          <w:rFonts w:ascii="Times New Roman" w:hAnsi="Times New Roman" w:cs="Times New Roman"/>
          <w:sz w:val="28"/>
          <w:szCs w:val="28"/>
        </w:rPr>
        <w:t>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могут являться</w:t>
      </w:r>
      <w:r w:rsidR="002E7496">
        <w:rPr>
          <w:rFonts w:ascii="Times New Roman" w:hAnsi="Times New Roman" w:cs="Times New Roman"/>
          <w:sz w:val="28"/>
          <w:szCs w:val="28"/>
        </w:rPr>
        <w:t xml:space="preserve"> </w:t>
      </w:r>
      <w:r w:rsidR="00A54D3D" w:rsidRPr="00A54D3D">
        <w:rPr>
          <w:rFonts w:ascii="Times New Roman" w:hAnsi="Times New Roman" w:cs="Times New Roman"/>
          <w:sz w:val="28"/>
          <w:szCs w:val="28"/>
        </w:rPr>
        <w:t>государственн</w:t>
      </w:r>
      <w:r w:rsidR="00A54D3D">
        <w:rPr>
          <w:rFonts w:ascii="Times New Roman" w:hAnsi="Times New Roman" w:cs="Times New Roman"/>
          <w:sz w:val="28"/>
          <w:szCs w:val="28"/>
        </w:rPr>
        <w:t>ые</w:t>
      </w:r>
      <w:r w:rsidR="00A54D3D" w:rsidRPr="00A54D3D">
        <w:rPr>
          <w:rFonts w:ascii="Times New Roman" w:hAnsi="Times New Roman" w:cs="Times New Roman"/>
          <w:sz w:val="28"/>
          <w:szCs w:val="28"/>
        </w:rPr>
        <w:t xml:space="preserve"> или муниципальн</w:t>
      </w:r>
      <w:r w:rsidR="00A54D3D">
        <w:rPr>
          <w:rFonts w:ascii="Times New Roman" w:hAnsi="Times New Roman" w:cs="Times New Roman"/>
          <w:sz w:val="28"/>
          <w:szCs w:val="28"/>
        </w:rPr>
        <w:t>ые</w:t>
      </w:r>
      <w:r w:rsidR="00A54D3D" w:rsidRPr="00A54D3D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A54D3D">
        <w:rPr>
          <w:rFonts w:ascii="Times New Roman" w:hAnsi="Times New Roman" w:cs="Times New Roman"/>
          <w:sz w:val="28"/>
          <w:szCs w:val="28"/>
        </w:rPr>
        <w:t>ые</w:t>
      </w:r>
      <w:r w:rsidR="00A54D3D" w:rsidRPr="00A54D3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54D3D">
        <w:rPr>
          <w:rFonts w:ascii="Times New Roman" w:hAnsi="Times New Roman" w:cs="Times New Roman"/>
          <w:sz w:val="28"/>
          <w:szCs w:val="28"/>
        </w:rPr>
        <w:t>я</w:t>
      </w:r>
      <w:r w:rsidR="00A54D3D" w:rsidRPr="00A54D3D">
        <w:rPr>
          <w:rFonts w:ascii="Times New Roman" w:hAnsi="Times New Roman" w:cs="Times New Roman"/>
          <w:sz w:val="28"/>
          <w:szCs w:val="28"/>
        </w:rPr>
        <w:t xml:space="preserve"> или бюджетн</w:t>
      </w:r>
      <w:r w:rsidR="00A54D3D">
        <w:rPr>
          <w:rFonts w:ascii="Times New Roman" w:hAnsi="Times New Roman" w:cs="Times New Roman"/>
          <w:sz w:val="28"/>
          <w:szCs w:val="28"/>
        </w:rPr>
        <w:t>ые учреждения</w:t>
      </w:r>
      <w:r w:rsidR="00921144" w:rsidRPr="00921144">
        <w:t xml:space="preserve"> </w:t>
      </w:r>
      <w:r w:rsidR="00921144" w:rsidRPr="00921144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921144" w:rsidRPr="00921144">
        <w:rPr>
          <w:rFonts w:ascii="Times New Roman" w:hAnsi="Times New Roman" w:cs="Times New Roman"/>
          <w:sz w:val="28"/>
          <w:szCs w:val="28"/>
        </w:rPr>
        <w:lastRenderedPageBreak/>
        <w:t>если од</w:t>
      </w:r>
      <w:r w:rsidR="001013FA">
        <w:rPr>
          <w:rFonts w:ascii="Times New Roman" w:hAnsi="Times New Roman" w:cs="Times New Roman"/>
          <w:sz w:val="28"/>
          <w:szCs w:val="28"/>
        </w:rPr>
        <w:t>ин</w:t>
      </w:r>
      <w:r w:rsidR="00921144" w:rsidRPr="00921144">
        <w:rPr>
          <w:rFonts w:ascii="Times New Roman" w:hAnsi="Times New Roman" w:cs="Times New Roman"/>
          <w:sz w:val="28"/>
          <w:szCs w:val="28"/>
        </w:rPr>
        <w:t xml:space="preserve"> из учредителей такого предприятия или учреждения является концедент</w:t>
      </w:r>
      <w:r w:rsidR="001013FA">
        <w:rPr>
          <w:rFonts w:ascii="Times New Roman" w:hAnsi="Times New Roman" w:cs="Times New Roman"/>
          <w:sz w:val="28"/>
          <w:szCs w:val="28"/>
        </w:rPr>
        <w:t>ом</w:t>
      </w:r>
      <w:r w:rsidR="00A54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A58C2" w:rsidRPr="00A14313" w:rsidRDefault="00AF35B1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3FA">
        <w:rPr>
          <w:rFonts w:ascii="Times New Roman" w:hAnsi="Times New Roman" w:cs="Times New Roman"/>
          <w:sz w:val="28"/>
          <w:szCs w:val="28"/>
        </w:rPr>
        <w:t>)</w:t>
      </w:r>
      <w:r w:rsidR="001013FA">
        <w:rPr>
          <w:rFonts w:ascii="Times New Roman" w:hAnsi="Times New Roman" w:cs="Times New Roman"/>
          <w:sz w:val="28"/>
          <w:szCs w:val="28"/>
        </w:rPr>
        <w:tab/>
      </w:r>
      <w:r w:rsidR="009F52E8" w:rsidRPr="00A14313">
        <w:rPr>
          <w:rFonts w:ascii="Times New Roman" w:hAnsi="Times New Roman" w:cs="Times New Roman"/>
          <w:sz w:val="28"/>
          <w:szCs w:val="28"/>
        </w:rPr>
        <w:t xml:space="preserve">в </w:t>
      </w:r>
      <w:r w:rsidR="00DA58C2" w:rsidRPr="00A14313">
        <w:rPr>
          <w:rFonts w:ascii="Times New Roman" w:hAnsi="Times New Roman" w:cs="Times New Roman"/>
          <w:sz w:val="28"/>
          <w:szCs w:val="28"/>
        </w:rPr>
        <w:t>статье 42:</w:t>
      </w:r>
    </w:p>
    <w:p w:rsidR="001013FA" w:rsidRDefault="00DA58C2" w:rsidP="00D904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A58C2">
        <w:rPr>
          <w:rFonts w:ascii="Times New Roman" w:hAnsi="Times New Roman" w:cs="Times New Roman"/>
          <w:sz w:val="28"/>
          <w:szCs w:val="28"/>
        </w:rPr>
        <w:t xml:space="preserve">) </w:t>
      </w:r>
      <w:r w:rsidR="001013FA">
        <w:rPr>
          <w:rFonts w:ascii="Times New Roman" w:hAnsi="Times New Roman" w:cs="Times New Roman"/>
          <w:sz w:val="28"/>
          <w:szCs w:val="28"/>
        </w:rPr>
        <w:t>пункт</w:t>
      </w:r>
      <w:r w:rsidR="009F52E8" w:rsidRPr="00DA58C2">
        <w:rPr>
          <w:rFonts w:ascii="Times New Roman" w:hAnsi="Times New Roman" w:cs="Times New Roman"/>
          <w:sz w:val="28"/>
          <w:szCs w:val="28"/>
        </w:rPr>
        <w:t xml:space="preserve"> 6 части 1 </w:t>
      </w:r>
      <w:r w:rsidR="001013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13FA" w:rsidRPr="001013FA" w:rsidRDefault="00922271" w:rsidP="00101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13FA" w:rsidRPr="001013FA">
        <w:rPr>
          <w:rFonts w:ascii="Times New Roman" w:hAnsi="Times New Roman" w:cs="Times New Roman"/>
          <w:sz w:val="28"/>
          <w:szCs w:val="28"/>
        </w:rPr>
        <w:t xml:space="preserve">6) обязательства концессионера </w:t>
      </w:r>
      <w:r w:rsidR="001013FA">
        <w:rPr>
          <w:rFonts w:ascii="Times New Roman" w:hAnsi="Times New Roman" w:cs="Times New Roman"/>
          <w:sz w:val="28"/>
          <w:szCs w:val="28"/>
        </w:rPr>
        <w:t xml:space="preserve">и (или) концедента </w:t>
      </w:r>
      <w:r w:rsidR="001013FA" w:rsidRPr="001013FA">
        <w:rPr>
          <w:rFonts w:ascii="Times New Roman" w:hAnsi="Times New Roman" w:cs="Times New Roman"/>
          <w:sz w:val="28"/>
          <w:szCs w:val="28"/>
        </w:rPr>
        <w:t xml:space="preserve">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имущество, в том числе по выполнению кадастровых работ и осуществлению государственной регистрации права собственности концедента на имущество, а также государственной регистрации обременения данного права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="001013FA" w:rsidRPr="001013FA"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статьи 3 настоящего Федерального закона в срок, предусмотренный </w:t>
      </w:r>
      <w:r w:rsidR="001013FA">
        <w:rPr>
          <w:rFonts w:ascii="Times New Roman" w:hAnsi="Times New Roman" w:cs="Times New Roman"/>
          <w:sz w:val="28"/>
          <w:szCs w:val="28"/>
        </w:rPr>
        <w:t>решением</w:t>
      </w:r>
      <w:r w:rsidR="001013FA" w:rsidRPr="001013FA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соглашения, но не более десяти лет со дня заключения концессионного соглашения. Указанное обязательство должно выполняться в соответствии с графиком его выполнения,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 в решении о заключении концессионного соглашения и содержащим информацию об</w:t>
      </w:r>
      <w:r w:rsidR="001013FA" w:rsidRPr="001013FA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13FA" w:rsidRPr="001013FA">
        <w:rPr>
          <w:rFonts w:ascii="Times New Roman" w:hAnsi="Times New Roman" w:cs="Times New Roman"/>
          <w:sz w:val="28"/>
          <w:szCs w:val="28"/>
        </w:rPr>
        <w:t xml:space="preserve"> незарегистрированного недвижимого имущества, в отношении которого необходимо выполнить обязательство по обеспечению государственной регистрации права собственности концедента по годам</w:t>
      </w:r>
      <w:r w:rsidR="00375AE7">
        <w:rPr>
          <w:rFonts w:ascii="Times New Roman" w:hAnsi="Times New Roman" w:cs="Times New Roman"/>
          <w:sz w:val="28"/>
          <w:szCs w:val="28"/>
        </w:rPr>
        <w:t>;</w:t>
      </w:r>
      <w:r w:rsidR="001013FA" w:rsidRPr="001013FA">
        <w:rPr>
          <w:rFonts w:ascii="Times New Roman" w:hAnsi="Times New Roman" w:cs="Times New Roman"/>
          <w:sz w:val="28"/>
          <w:szCs w:val="28"/>
        </w:rPr>
        <w:t>»</w:t>
      </w:r>
    </w:p>
    <w:p w:rsidR="00763E14" w:rsidRPr="00763E14" w:rsidRDefault="00DA58C2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82252">
        <w:rPr>
          <w:rFonts w:ascii="Times New Roman" w:hAnsi="Times New Roman" w:cs="Times New Roman"/>
          <w:sz w:val="28"/>
          <w:szCs w:val="28"/>
        </w:rPr>
        <w:t>) част</w:t>
      </w:r>
      <w:r w:rsidR="00763E14">
        <w:rPr>
          <w:rFonts w:ascii="Times New Roman" w:hAnsi="Times New Roman" w:cs="Times New Roman"/>
          <w:sz w:val="28"/>
          <w:szCs w:val="28"/>
        </w:rPr>
        <w:t>ь</w:t>
      </w:r>
      <w:r w:rsidR="006179CF">
        <w:rPr>
          <w:rFonts w:ascii="Times New Roman" w:hAnsi="Times New Roman" w:cs="Times New Roman"/>
          <w:sz w:val="28"/>
          <w:szCs w:val="28"/>
        </w:rPr>
        <w:t xml:space="preserve"> 3</w:t>
      </w:r>
      <w:r w:rsidR="00763E14" w:rsidRPr="00763E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63E14" w:rsidRPr="00763E14" w:rsidRDefault="00763E14" w:rsidP="00D9041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3E14">
        <w:rPr>
          <w:rFonts w:ascii="Times New Roman" w:hAnsi="Times New Roman" w:cs="Times New Roman"/>
          <w:sz w:val="28"/>
          <w:szCs w:val="28"/>
        </w:rPr>
        <w:t xml:space="preserve">«3. В случае, если права на недвижимое имущество, переданное концессионеру в соответствии с концессионным соглашением,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Pr="00763E14">
        <w:rPr>
          <w:rFonts w:ascii="Times New Roman" w:hAnsi="Times New Roman" w:cs="Times New Roman"/>
          <w:sz w:val="28"/>
          <w:szCs w:val="28"/>
        </w:rPr>
        <w:t xml:space="preserve">не зарегистрированы в установленном законодательством порядке, концессионер </w:t>
      </w:r>
      <w:r w:rsidRPr="00921144">
        <w:rPr>
          <w:rFonts w:ascii="Times New Roman" w:hAnsi="Times New Roman" w:cs="Times New Roman"/>
          <w:sz w:val="28"/>
          <w:szCs w:val="28"/>
        </w:rPr>
        <w:t xml:space="preserve">и (или) концедент обязаны в течение срока, предусмотренного в решении о заключении концессионного соглашения, но не </w:t>
      </w:r>
      <w:r w:rsidR="00945410" w:rsidRPr="00921144">
        <w:rPr>
          <w:rFonts w:ascii="Times New Roman" w:hAnsi="Times New Roman" w:cs="Times New Roman"/>
          <w:sz w:val="28"/>
          <w:szCs w:val="28"/>
        </w:rPr>
        <w:t>более десяти</w:t>
      </w:r>
      <w:r w:rsidRPr="00921144">
        <w:rPr>
          <w:rFonts w:ascii="Times New Roman" w:hAnsi="Times New Roman" w:cs="Times New Roman"/>
          <w:sz w:val="28"/>
          <w:szCs w:val="28"/>
        </w:rPr>
        <w:t xml:space="preserve"> лет</w:t>
      </w:r>
      <w:r w:rsidRPr="00763E14">
        <w:rPr>
          <w:rFonts w:ascii="Times New Roman" w:hAnsi="Times New Roman" w:cs="Times New Roman"/>
          <w:sz w:val="28"/>
          <w:szCs w:val="28"/>
        </w:rPr>
        <w:t xml:space="preserve"> со дня заключения концессионного соглашения</w:t>
      </w:r>
      <w:r w:rsidR="00350D9D">
        <w:rPr>
          <w:rFonts w:ascii="Times New Roman" w:hAnsi="Times New Roman" w:cs="Times New Roman"/>
          <w:sz w:val="28"/>
          <w:szCs w:val="28"/>
        </w:rPr>
        <w:t xml:space="preserve"> </w:t>
      </w:r>
      <w:r w:rsidR="00350D9D" w:rsidRPr="00922271">
        <w:rPr>
          <w:rFonts w:ascii="Times New Roman" w:hAnsi="Times New Roman" w:cs="Times New Roman"/>
          <w:sz w:val="28"/>
          <w:szCs w:val="28"/>
        </w:rPr>
        <w:t xml:space="preserve">с учетом соблюдения утвержденного в соответствии с пунктом 6 части 1 настоящей статьи </w:t>
      </w:r>
      <w:r w:rsidR="00C4742B" w:rsidRPr="00922271">
        <w:rPr>
          <w:rFonts w:ascii="Times New Roman" w:hAnsi="Times New Roman" w:cs="Times New Roman"/>
          <w:sz w:val="28"/>
          <w:szCs w:val="28"/>
        </w:rPr>
        <w:t>графика</w:t>
      </w:r>
      <w:r w:rsidR="00C4742B">
        <w:rPr>
          <w:rFonts w:ascii="Times New Roman" w:hAnsi="Times New Roman" w:cs="Times New Roman"/>
          <w:sz w:val="28"/>
          <w:szCs w:val="28"/>
        </w:rPr>
        <w:t>,</w:t>
      </w:r>
      <w:r w:rsidRPr="00763E14">
        <w:rPr>
          <w:rFonts w:ascii="Times New Roman" w:hAnsi="Times New Roman" w:cs="Times New Roman"/>
          <w:sz w:val="28"/>
          <w:szCs w:val="28"/>
        </w:rPr>
        <w:t xml:space="preserve"> </w:t>
      </w:r>
      <w:r w:rsidR="0092227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22271" w:rsidRPr="00922271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кадастрового учета и (или) государственной регистрации права собственности концедента на такое имущество, в том числе при необходимости выполнение кадастровых работ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="00922271" w:rsidRPr="00922271">
        <w:rPr>
          <w:rFonts w:ascii="Times New Roman" w:hAnsi="Times New Roman" w:cs="Times New Roman"/>
          <w:sz w:val="28"/>
          <w:szCs w:val="28"/>
        </w:rPr>
        <w:lastRenderedPageBreak/>
        <w:t>в отношении такого имущества</w:t>
      </w:r>
      <w:r w:rsidRPr="00763E14">
        <w:rPr>
          <w:rFonts w:ascii="Times New Roman" w:hAnsi="Times New Roman" w:cs="Times New Roman"/>
          <w:sz w:val="28"/>
          <w:szCs w:val="28"/>
        </w:rPr>
        <w:t xml:space="preserve">. Указанный срок исчисляется с даты заключения концессионного соглашения. Доверенность без права передоверия на указанный срок на право представления от имени концедента заявлений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Pr="00763E14">
        <w:rPr>
          <w:rFonts w:ascii="Times New Roman" w:hAnsi="Times New Roman" w:cs="Times New Roman"/>
          <w:sz w:val="28"/>
          <w:szCs w:val="28"/>
        </w:rPr>
        <w:t>о государственном кадастровом учете и (или)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запроса.</w:t>
      </w:r>
      <w:r w:rsidR="00921144" w:rsidRPr="00921144">
        <w:t xml:space="preserve"> </w:t>
      </w:r>
      <w:r w:rsidR="00921144" w:rsidRPr="00921144">
        <w:rPr>
          <w:rFonts w:ascii="Times New Roman" w:hAnsi="Times New Roman" w:cs="Times New Roman"/>
          <w:sz w:val="28"/>
          <w:szCs w:val="28"/>
        </w:rPr>
        <w:t xml:space="preserve">Если по истечении </w:t>
      </w:r>
      <w:r w:rsidR="00922271">
        <w:rPr>
          <w:rFonts w:ascii="Times New Roman" w:hAnsi="Times New Roman" w:cs="Times New Roman"/>
          <w:sz w:val="28"/>
          <w:szCs w:val="28"/>
        </w:rPr>
        <w:t>срока,</w:t>
      </w:r>
      <w:r w:rsidR="0071067F" w:rsidRPr="0071067F">
        <w:rPr>
          <w:rFonts w:ascii="Times New Roman" w:hAnsi="Times New Roman" w:cs="Times New Roman"/>
          <w:sz w:val="28"/>
          <w:szCs w:val="28"/>
        </w:rPr>
        <w:t xml:space="preserve"> </w:t>
      </w:r>
      <w:r w:rsidR="0071067F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71067F" w:rsidRPr="0071067F">
        <w:rPr>
          <w:rFonts w:ascii="Times New Roman" w:hAnsi="Times New Roman" w:cs="Times New Roman"/>
          <w:sz w:val="28"/>
          <w:szCs w:val="28"/>
        </w:rPr>
        <w:t>в решении о заключении концессионного соглашения</w:t>
      </w:r>
      <w:r w:rsidR="0071067F">
        <w:rPr>
          <w:rFonts w:ascii="Times New Roman" w:hAnsi="Times New Roman" w:cs="Times New Roman"/>
          <w:sz w:val="28"/>
          <w:szCs w:val="28"/>
        </w:rPr>
        <w:t xml:space="preserve">,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="00921144" w:rsidRPr="00921144">
        <w:rPr>
          <w:rFonts w:ascii="Times New Roman" w:hAnsi="Times New Roman" w:cs="Times New Roman"/>
          <w:sz w:val="28"/>
          <w:szCs w:val="28"/>
        </w:rPr>
        <w:t xml:space="preserve">с момента заключения концессионного соглашения права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="00921144" w:rsidRPr="00921144">
        <w:rPr>
          <w:rFonts w:ascii="Times New Roman" w:hAnsi="Times New Roman" w:cs="Times New Roman"/>
          <w:sz w:val="28"/>
          <w:szCs w:val="28"/>
        </w:rPr>
        <w:t xml:space="preserve">на незарегистрированное недвижимое имущество не были зарегистрированы </w:t>
      </w:r>
      <w:r w:rsidR="00921144" w:rsidRPr="0071067F">
        <w:rPr>
          <w:rFonts w:ascii="Times New Roman" w:hAnsi="Times New Roman" w:cs="Times New Roman"/>
          <w:sz w:val="28"/>
          <w:szCs w:val="28"/>
        </w:rPr>
        <w:t xml:space="preserve">по вине </w:t>
      </w:r>
      <w:r w:rsidR="00921144" w:rsidRPr="00C83D83">
        <w:rPr>
          <w:rFonts w:ascii="Times New Roman" w:hAnsi="Times New Roman" w:cs="Times New Roman"/>
          <w:sz w:val="28"/>
          <w:szCs w:val="28"/>
        </w:rPr>
        <w:t>концессионера</w:t>
      </w:r>
      <w:r w:rsidR="0071067F" w:rsidRPr="00C83D83">
        <w:rPr>
          <w:rFonts w:ascii="Times New Roman" w:hAnsi="Times New Roman" w:cs="Times New Roman"/>
          <w:sz w:val="28"/>
          <w:szCs w:val="28"/>
        </w:rPr>
        <w:t xml:space="preserve"> в </w:t>
      </w:r>
      <w:r w:rsidR="00921144" w:rsidRPr="00C83D83">
        <w:rPr>
          <w:rFonts w:ascii="Times New Roman" w:hAnsi="Times New Roman" w:cs="Times New Roman"/>
          <w:sz w:val="28"/>
          <w:szCs w:val="28"/>
        </w:rPr>
        <w:t>Едином</w:t>
      </w:r>
      <w:r w:rsidR="00921144" w:rsidRPr="00921144">
        <w:rPr>
          <w:rFonts w:ascii="Times New Roman" w:hAnsi="Times New Roman" w:cs="Times New Roman"/>
          <w:sz w:val="28"/>
          <w:szCs w:val="28"/>
        </w:rPr>
        <w:t xml:space="preserve"> государственном реестре прав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="00921144" w:rsidRPr="00921144">
        <w:rPr>
          <w:rFonts w:ascii="Times New Roman" w:hAnsi="Times New Roman" w:cs="Times New Roman"/>
          <w:sz w:val="28"/>
          <w:szCs w:val="28"/>
        </w:rPr>
        <w:t xml:space="preserve">на недвижимое имущество и сделок с ним, незарегистрированное недвижимое имущество, передача которого концессионеру предусмотрена концессионным соглашением, считается возвращенным во владение и в пользование концедента,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условиях, определенных Правительством Российской Федерации. При заключении такого договора аренды обязательства концессионера, установленные ранее концессионным соглашением в отношении передаваемого в аренду незарегистрированного недвижимого имущества, сохраняются.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аренды, предметом которого является незарегистрированное недвижимое имущество, переданное концессионеру ранее в соответствии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="00921144" w:rsidRPr="00921144">
        <w:rPr>
          <w:rFonts w:ascii="Times New Roman" w:hAnsi="Times New Roman" w:cs="Times New Roman"/>
          <w:sz w:val="28"/>
          <w:szCs w:val="28"/>
        </w:rPr>
        <w:t>с таким концессионным соглашением.</w:t>
      </w:r>
      <w:r w:rsidR="00B75747">
        <w:rPr>
          <w:rFonts w:ascii="Times New Roman" w:hAnsi="Times New Roman" w:cs="Times New Roman"/>
          <w:sz w:val="28"/>
          <w:szCs w:val="28"/>
        </w:rPr>
        <w:t>»</w:t>
      </w:r>
      <w:r w:rsidR="00375AE7">
        <w:rPr>
          <w:rFonts w:ascii="Times New Roman" w:hAnsi="Times New Roman" w:cs="Times New Roman"/>
          <w:sz w:val="28"/>
          <w:szCs w:val="28"/>
        </w:rPr>
        <w:t>;</w:t>
      </w:r>
    </w:p>
    <w:p w:rsidR="006179CF" w:rsidRPr="006179CF" w:rsidRDefault="00AF35B1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9CF" w:rsidRPr="006179CF">
        <w:rPr>
          <w:rFonts w:ascii="Times New Roman" w:hAnsi="Times New Roman" w:cs="Times New Roman"/>
          <w:sz w:val="28"/>
          <w:szCs w:val="28"/>
        </w:rPr>
        <w:t>)</w:t>
      </w:r>
      <w:r w:rsidR="006179CF" w:rsidRPr="006179CF">
        <w:rPr>
          <w:rFonts w:ascii="Times New Roman" w:hAnsi="Times New Roman" w:cs="Times New Roman"/>
          <w:sz w:val="28"/>
          <w:szCs w:val="28"/>
        </w:rPr>
        <w:tab/>
        <w:t>часть 5 статьи 46 изложить в следующей редакции:</w:t>
      </w:r>
    </w:p>
    <w:p w:rsidR="006179CF" w:rsidRPr="006179CF" w:rsidRDefault="006179CF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CF">
        <w:rPr>
          <w:rFonts w:ascii="Times New Roman" w:hAnsi="Times New Roman" w:cs="Times New Roman"/>
          <w:sz w:val="28"/>
          <w:szCs w:val="28"/>
        </w:rPr>
        <w:t>«</w:t>
      </w:r>
      <w:r w:rsidR="00B105FB">
        <w:rPr>
          <w:rFonts w:ascii="Times New Roman" w:hAnsi="Times New Roman" w:cs="Times New Roman"/>
          <w:sz w:val="28"/>
          <w:szCs w:val="28"/>
        </w:rPr>
        <w:t xml:space="preserve">5. </w:t>
      </w:r>
      <w:r w:rsidRPr="006179CF">
        <w:rPr>
          <w:rFonts w:ascii="Times New Roman" w:hAnsi="Times New Roman" w:cs="Times New Roman"/>
          <w:sz w:val="28"/>
          <w:szCs w:val="28"/>
        </w:rPr>
        <w:t xml:space="preserve">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</w:t>
      </w:r>
      <w:r w:rsidRPr="006179CF">
        <w:rPr>
          <w:rFonts w:ascii="Times New Roman" w:hAnsi="Times New Roman" w:cs="Times New Roman"/>
          <w:sz w:val="28"/>
          <w:szCs w:val="28"/>
        </w:rPr>
        <w:lastRenderedPageBreak/>
        <w:t>объекты таких систем, устанавливаются следующие требования к участникам конкурса:</w:t>
      </w:r>
    </w:p>
    <w:p w:rsidR="006179CF" w:rsidRPr="006179CF" w:rsidRDefault="006179CF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CF">
        <w:rPr>
          <w:rFonts w:ascii="Times New Roman" w:hAnsi="Times New Roman" w:cs="Times New Roman"/>
          <w:sz w:val="28"/>
          <w:szCs w:val="28"/>
        </w:rPr>
        <w:t>1) в случае</w:t>
      </w:r>
      <w:r w:rsidR="00B105FB">
        <w:rPr>
          <w:rFonts w:ascii="Times New Roman" w:hAnsi="Times New Roman" w:cs="Times New Roman"/>
          <w:sz w:val="28"/>
          <w:szCs w:val="28"/>
        </w:rPr>
        <w:t>,</w:t>
      </w:r>
      <w:r w:rsidRPr="006179CF">
        <w:rPr>
          <w:rFonts w:ascii="Times New Roman" w:hAnsi="Times New Roman" w:cs="Times New Roman"/>
          <w:sz w:val="28"/>
          <w:szCs w:val="28"/>
        </w:rPr>
        <w:t xml:space="preserve"> если с помощью объекта концессионного соглашения планируется предоставление коммунальных услуг населению с численностью от 100 до 500 тыс</w:t>
      </w:r>
      <w:r w:rsidR="009D1996">
        <w:rPr>
          <w:rFonts w:ascii="Times New Roman" w:hAnsi="Times New Roman" w:cs="Times New Roman"/>
          <w:sz w:val="28"/>
          <w:szCs w:val="28"/>
        </w:rPr>
        <w:t>яч</w:t>
      </w:r>
      <w:r w:rsidRPr="006179CF">
        <w:rPr>
          <w:rFonts w:ascii="Times New Roman" w:hAnsi="Times New Roman" w:cs="Times New Roman"/>
          <w:sz w:val="28"/>
          <w:szCs w:val="28"/>
        </w:rPr>
        <w:t xml:space="preserve"> человек, то концессионер должен обладать опытом эксплуатации на территории Российской Федерации объектов теплоснабжения, централизованны</w:t>
      </w:r>
      <w:r w:rsidR="002E1A4D">
        <w:rPr>
          <w:rFonts w:ascii="Times New Roman" w:hAnsi="Times New Roman" w:cs="Times New Roman"/>
          <w:sz w:val="28"/>
          <w:szCs w:val="28"/>
        </w:rPr>
        <w:t>х систем</w:t>
      </w:r>
      <w:r w:rsidRPr="006179CF">
        <w:rPr>
          <w:rFonts w:ascii="Times New Roman" w:hAnsi="Times New Roman" w:cs="Times New Roman"/>
          <w:sz w:val="28"/>
          <w:szCs w:val="28"/>
        </w:rPr>
        <w:t xml:space="preserve"> горячего водоснабжения, холодного водоснабжения и (или) водоотведения, отдельных объектов таких систем не менее </w:t>
      </w:r>
      <w:r w:rsidR="009D1996">
        <w:rPr>
          <w:rFonts w:ascii="Times New Roman" w:hAnsi="Times New Roman" w:cs="Times New Roman"/>
          <w:sz w:val="28"/>
          <w:szCs w:val="28"/>
        </w:rPr>
        <w:t>трех</w:t>
      </w:r>
      <w:r w:rsidRPr="006179CF">
        <w:rPr>
          <w:rFonts w:ascii="Times New Roman" w:hAnsi="Times New Roman" w:cs="Times New Roman"/>
          <w:sz w:val="28"/>
          <w:szCs w:val="28"/>
        </w:rPr>
        <w:t xml:space="preserve"> лет. При этом ежегодная выручка концессионера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Pr="006179CF">
        <w:rPr>
          <w:rFonts w:ascii="Times New Roman" w:hAnsi="Times New Roman" w:cs="Times New Roman"/>
          <w:sz w:val="28"/>
          <w:szCs w:val="28"/>
        </w:rPr>
        <w:t>за указанный период должна с</w:t>
      </w:r>
      <w:r w:rsidR="009D1996">
        <w:rPr>
          <w:rFonts w:ascii="Times New Roman" w:hAnsi="Times New Roman" w:cs="Times New Roman"/>
          <w:sz w:val="28"/>
          <w:szCs w:val="28"/>
        </w:rPr>
        <w:t>оставлять не менее 100 миллионов рублей, а</w:t>
      </w:r>
      <w:r w:rsidRPr="006179CF">
        <w:rPr>
          <w:rFonts w:ascii="Times New Roman" w:hAnsi="Times New Roman" w:cs="Times New Roman"/>
          <w:sz w:val="28"/>
          <w:szCs w:val="28"/>
        </w:rPr>
        <w:t xml:space="preserve"> объем испол</w:t>
      </w:r>
      <w:r w:rsidR="009D1996">
        <w:rPr>
          <w:rFonts w:ascii="Times New Roman" w:hAnsi="Times New Roman" w:cs="Times New Roman"/>
          <w:sz w:val="28"/>
          <w:szCs w:val="28"/>
        </w:rPr>
        <w:t xml:space="preserve">нения инвестиционной программы – не </w:t>
      </w:r>
      <w:r w:rsidRPr="006179CF">
        <w:rPr>
          <w:rFonts w:ascii="Times New Roman" w:hAnsi="Times New Roman" w:cs="Times New Roman"/>
          <w:sz w:val="28"/>
          <w:szCs w:val="28"/>
        </w:rPr>
        <w:t>менее 100 миллионов рублей;</w:t>
      </w:r>
    </w:p>
    <w:p w:rsidR="006179CF" w:rsidRPr="006179CF" w:rsidRDefault="006179CF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CF">
        <w:rPr>
          <w:rFonts w:ascii="Times New Roman" w:hAnsi="Times New Roman" w:cs="Times New Roman"/>
          <w:sz w:val="28"/>
          <w:szCs w:val="28"/>
        </w:rPr>
        <w:t>2) в случае</w:t>
      </w:r>
      <w:r w:rsidR="009D1996">
        <w:rPr>
          <w:rFonts w:ascii="Times New Roman" w:hAnsi="Times New Roman" w:cs="Times New Roman"/>
          <w:sz w:val="28"/>
          <w:szCs w:val="28"/>
        </w:rPr>
        <w:t>,</w:t>
      </w:r>
      <w:r w:rsidRPr="006179CF">
        <w:rPr>
          <w:rFonts w:ascii="Times New Roman" w:hAnsi="Times New Roman" w:cs="Times New Roman"/>
          <w:sz w:val="28"/>
          <w:szCs w:val="28"/>
        </w:rPr>
        <w:t xml:space="preserve"> если с помощью объекта концессионного соглашения планируется предоставление коммунальных услуг населен</w:t>
      </w:r>
      <w:r w:rsidR="009D1996">
        <w:rPr>
          <w:rFonts w:ascii="Times New Roman" w:hAnsi="Times New Roman" w:cs="Times New Roman"/>
          <w:sz w:val="28"/>
          <w:szCs w:val="28"/>
        </w:rPr>
        <w:t>ию с численностью более 500 тысяч</w:t>
      </w:r>
      <w:r w:rsidRPr="006179CF">
        <w:rPr>
          <w:rFonts w:ascii="Times New Roman" w:hAnsi="Times New Roman" w:cs="Times New Roman"/>
          <w:sz w:val="28"/>
          <w:szCs w:val="28"/>
        </w:rPr>
        <w:t xml:space="preserve"> человек, то концессионер должен обладать опытом эксплуатации на территории Российской Федерации объектов теплосна</w:t>
      </w:r>
      <w:r w:rsidR="002E1A4D">
        <w:rPr>
          <w:rFonts w:ascii="Times New Roman" w:hAnsi="Times New Roman" w:cs="Times New Roman"/>
          <w:sz w:val="28"/>
          <w:szCs w:val="28"/>
        </w:rPr>
        <w:t>бжения, централизованных систем</w:t>
      </w:r>
      <w:r w:rsidRPr="006179CF">
        <w:rPr>
          <w:rFonts w:ascii="Times New Roman" w:hAnsi="Times New Roman" w:cs="Times New Roman"/>
          <w:sz w:val="28"/>
          <w:szCs w:val="28"/>
        </w:rPr>
        <w:t xml:space="preserve"> горячего водоснабжения, холодного водоснабжения и (или) водоотведения, отдельных </w:t>
      </w:r>
      <w:r w:rsidR="009D1996">
        <w:rPr>
          <w:rFonts w:ascii="Times New Roman" w:hAnsi="Times New Roman" w:cs="Times New Roman"/>
          <w:sz w:val="28"/>
          <w:szCs w:val="28"/>
        </w:rPr>
        <w:t>объектов таких систем не менее пяти</w:t>
      </w:r>
      <w:r w:rsidRPr="006179CF">
        <w:rPr>
          <w:rFonts w:ascii="Times New Roman" w:hAnsi="Times New Roman" w:cs="Times New Roman"/>
          <w:sz w:val="28"/>
          <w:szCs w:val="28"/>
        </w:rPr>
        <w:t xml:space="preserve"> лет в населенных пунктах с численностью более 100 тысяч человек. При этом ежегодная выручка концессионера за указанный период должна составлять не менее не менее 250 миллионов рублей, а объем исполнен</w:t>
      </w:r>
      <w:r w:rsidR="009D1996">
        <w:rPr>
          <w:rFonts w:ascii="Times New Roman" w:hAnsi="Times New Roman" w:cs="Times New Roman"/>
          <w:sz w:val="28"/>
          <w:szCs w:val="28"/>
        </w:rPr>
        <w:t xml:space="preserve">ия инвестиционной программы – не </w:t>
      </w:r>
      <w:r w:rsidRPr="006179CF">
        <w:rPr>
          <w:rFonts w:ascii="Times New Roman" w:hAnsi="Times New Roman" w:cs="Times New Roman"/>
          <w:sz w:val="28"/>
          <w:szCs w:val="28"/>
        </w:rPr>
        <w:t>менее 250 миллионов рублей.</w:t>
      </w:r>
    </w:p>
    <w:p w:rsidR="006179CF" w:rsidRPr="006179CF" w:rsidRDefault="006179CF" w:rsidP="00D90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CF">
        <w:rPr>
          <w:rFonts w:ascii="Times New Roman" w:hAnsi="Times New Roman" w:cs="Times New Roman"/>
          <w:sz w:val="28"/>
          <w:szCs w:val="28"/>
        </w:rPr>
        <w:t>В случае</w:t>
      </w:r>
      <w:r w:rsidR="009D1996">
        <w:rPr>
          <w:rFonts w:ascii="Times New Roman" w:hAnsi="Times New Roman" w:cs="Times New Roman"/>
          <w:sz w:val="28"/>
          <w:szCs w:val="28"/>
        </w:rPr>
        <w:t>,</w:t>
      </w:r>
      <w:r w:rsidRPr="006179CF">
        <w:rPr>
          <w:rFonts w:ascii="Times New Roman" w:hAnsi="Times New Roman" w:cs="Times New Roman"/>
          <w:sz w:val="28"/>
          <w:szCs w:val="28"/>
        </w:rPr>
        <w:t xml:space="preserve"> если концессионер с иными физическими лица и (или) юридическими лица</w:t>
      </w:r>
      <w:r w:rsidR="009D1996">
        <w:rPr>
          <w:rFonts w:ascii="Times New Roman" w:hAnsi="Times New Roman" w:cs="Times New Roman"/>
          <w:sz w:val="28"/>
          <w:szCs w:val="28"/>
        </w:rPr>
        <w:t>ми</w:t>
      </w:r>
      <w:r w:rsidRPr="006179CF">
        <w:rPr>
          <w:rFonts w:ascii="Times New Roman" w:hAnsi="Times New Roman" w:cs="Times New Roman"/>
          <w:sz w:val="28"/>
          <w:szCs w:val="28"/>
        </w:rPr>
        <w:t xml:space="preserve"> образует группу лиц в соответствии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Pr="006179CF">
        <w:rPr>
          <w:rFonts w:ascii="Times New Roman" w:hAnsi="Times New Roman" w:cs="Times New Roman"/>
          <w:sz w:val="28"/>
          <w:szCs w:val="28"/>
        </w:rPr>
        <w:t>с законодательством о защите конкуренции, то его соответствие требованиям, установленным настоящей частью</w:t>
      </w:r>
      <w:r w:rsidR="009D1996">
        <w:rPr>
          <w:rFonts w:ascii="Times New Roman" w:hAnsi="Times New Roman" w:cs="Times New Roman"/>
          <w:sz w:val="28"/>
          <w:szCs w:val="28"/>
        </w:rPr>
        <w:t>,</w:t>
      </w:r>
      <w:r w:rsidRPr="006179CF">
        <w:rPr>
          <w:rFonts w:ascii="Times New Roman" w:hAnsi="Times New Roman" w:cs="Times New Roman"/>
          <w:sz w:val="28"/>
          <w:szCs w:val="28"/>
        </w:rPr>
        <w:t xml:space="preserve"> </w:t>
      </w:r>
      <w:r w:rsidR="009D1996">
        <w:rPr>
          <w:rFonts w:ascii="Times New Roman" w:hAnsi="Times New Roman" w:cs="Times New Roman"/>
          <w:sz w:val="28"/>
          <w:szCs w:val="28"/>
        </w:rPr>
        <w:t>должно определяться</w:t>
      </w:r>
      <w:r w:rsidRPr="006179CF">
        <w:rPr>
          <w:rFonts w:ascii="Times New Roman" w:hAnsi="Times New Roman" w:cs="Times New Roman"/>
          <w:sz w:val="28"/>
          <w:szCs w:val="28"/>
        </w:rPr>
        <w:t xml:space="preserve"> с учетом данных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Pr="006179CF">
        <w:rPr>
          <w:rFonts w:ascii="Times New Roman" w:hAnsi="Times New Roman" w:cs="Times New Roman"/>
          <w:sz w:val="28"/>
          <w:szCs w:val="28"/>
        </w:rPr>
        <w:t>по такой группе лиц.</w:t>
      </w:r>
    </w:p>
    <w:p w:rsidR="008A5D0B" w:rsidRDefault="006179CF" w:rsidP="009D1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CF">
        <w:rPr>
          <w:rFonts w:ascii="Times New Roman" w:hAnsi="Times New Roman" w:cs="Times New Roman"/>
          <w:sz w:val="28"/>
          <w:szCs w:val="28"/>
        </w:rPr>
        <w:t xml:space="preserve">Иные требования, которые предусмотрены пунктом 3 части 1 статьи 23 настоящего Федерального закона и предъявляются к участникам конкурса, </w:t>
      </w:r>
      <w:r w:rsidR="00375AE7">
        <w:rPr>
          <w:rFonts w:ascii="Times New Roman" w:hAnsi="Times New Roman" w:cs="Times New Roman"/>
          <w:sz w:val="28"/>
          <w:szCs w:val="28"/>
        </w:rPr>
        <w:br/>
      </w:r>
      <w:r w:rsidRPr="006179CF">
        <w:rPr>
          <w:rFonts w:ascii="Times New Roman" w:hAnsi="Times New Roman" w:cs="Times New Roman"/>
          <w:sz w:val="28"/>
          <w:szCs w:val="28"/>
        </w:rPr>
        <w:t>не устанавливаются.»</w:t>
      </w:r>
      <w:r w:rsidR="0017433B">
        <w:rPr>
          <w:rFonts w:ascii="Times New Roman" w:hAnsi="Times New Roman" w:cs="Times New Roman"/>
          <w:sz w:val="28"/>
          <w:szCs w:val="28"/>
        </w:rPr>
        <w:t>;</w:t>
      </w:r>
    </w:p>
    <w:p w:rsidR="00AF35B1" w:rsidRDefault="00AF35B1" w:rsidP="009D1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часть 1 статьи 52 после слов «с учетом требований настоящей статьи» дополнить словами «, части 5 статьи 46 настоящего Федерального закона».</w:t>
      </w:r>
    </w:p>
    <w:p w:rsidR="009D1996" w:rsidRDefault="009D1996" w:rsidP="009D1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418" w:rsidRPr="009D1996" w:rsidRDefault="00D90418" w:rsidP="00391A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996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D90418" w:rsidRDefault="00D90418" w:rsidP="00391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418" w:rsidRDefault="00D90418" w:rsidP="005A12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</w:t>
      </w:r>
      <w:r w:rsidR="009D1996">
        <w:rPr>
          <w:rFonts w:ascii="Times New Roman" w:hAnsi="Times New Roman" w:cs="Times New Roman"/>
          <w:sz w:val="28"/>
          <w:szCs w:val="28"/>
        </w:rPr>
        <w:t>.</w:t>
      </w:r>
    </w:p>
    <w:p w:rsidR="00E235AC" w:rsidRDefault="00E235AC" w:rsidP="00391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0B" w:rsidRDefault="008A5D0B" w:rsidP="00391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A50" w:rsidRPr="003F5579" w:rsidRDefault="00991A50" w:rsidP="003F55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579" w:rsidRPr="003F5579" w:rsidRDefault="003F5579" w:rsidP="003F55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579">
        <w:rPr>
          <w:rFonts w:ascii="Times New Roman" w:hAnsi="Times New Roman" w:cs="Times New Roman"/>
          <w:sz w:val="28"/>
          <w:szCs w:val="28"/>
        </w:rPr>
        <w:t>Президент</w:t>
      </w:r>
    </w:p>
    <w:p w:rsidR="003F5579" w:rsidRPr="003F5579" w:rsidRDefault="003F5579" w:rsidP="003F55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57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F5579" w:rsidRDefault="003F5579" w:rsidP="003F55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579">
        <w:rPr>
          <w:rFonts w:ascii="Times New Roman" w:hAnsi="Times New Roman" w:cs="Times New Roman"/>
          <w:sz w:val="28"/>
          <w:szCs w:val="28"/>
        </w:rPr>
        <w:t>В.ПУТИН</w:t>
      </w:r>
    </w:p>
    <w:sectPr w:rsidR="003F5579" w:rsidSect="00BB0EA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9C" w:rsidRDefault="0069269C" w:rsidP="00BB0EA1">
      <w:pPr>
        <w:spacing w:after="0" w:line="240" w:lineRule="auto"/>
      </w:pPr>
      <w:r>
        <w:separator/>
      </w:r>
    </w:p>
  </w:endnote>
  <w:endnote w:type="continuationSeparator" w:id="0">
    <w:p w:rsidR="0069269C" w:rsidRDefault="0069269C" w:rsidP="00B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9C" w:rsidRDefault="0069269C" w:rsidP="00BB0EA1">
      <w:pPr>
        <w:spacing w:after="0" w:line="240" w:lineRule="auto"/>
      </w:pPr>
      <w:r>
        <w:separator/>
      </w:r>
    </w:p>
  </w:footnote>
  <w:footnote w:type="continuationSeparator" w:id="0">
    <w:p w:rsidR="0069269C" w:rsidRDefault="0069269C" w:rsidP="00BB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28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0EA1" w:rsidRPr="00BB0EA1" w:rsidRDefault="00BB0EA1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BB0EA1">
          <w:rPr>
            <w:rFonts w:ascii="Times New Roman" w:hAnsi="Times New Roman" w:cs="Times New Roman"/>
            <w:sz w:val="24"/>
          </w:rPr>
          <w:fldChar w:fldCharType="begin"/>
        </w:r>
        <w:r w:rsidRPr="00BB0EA1">
          <w:rPr>
            <w:rFonts w:ascii="Times New Roman" w:hAnsi="Times New Roman" w:cs="Times New Roman"/>
            <w:sz w:val="24"/>
          </w:rPr>
          <w:instrText>PAGE   \* MERGEFORMAT</w:instrText>
        </w:r>
        <w:r w:rsidRPr="00BB0EA1">
          <w:rPr>
            <w:rFonts w:ascii="Times New Roman" w:hAnsi="Times New Roman" w:cs="Times New Roman"/>
            <w:sz w:val="24"/>
          </w:rPr>
          <w:fldChar w:fldCharType="separate"/>
        </w:r>
        <w:r w:rsidR="008A75B5">
          <w:rPr>
            <w:rFonts w:ascii="Times New Roman" w:hAnsi="Times New Roman" w:cs="Times New Roman"/>
            <w:noProof/>
            <w:sz w:val="24"/>
          </w:rPr>
          <w:t>5</w:t>
        </w:r>
        <w:r w:rsidRPr="00BB0E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B0EA1" w:rsidRDefault="00BB0E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4AB"/>
    <w:multiLevelType w:val="hybridMultilevel"/>
    <w:tmpl w:val="E0D6F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46A6"/>
    <w:multiLevelType w:val="hybridMultilevel"/>
    <w:tmpl w:val="CC94D5F0"/>
    <w:lvl w:ilvl="0" w:tplc="785AA35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CC6856"/>
    <w:multiLevelType w:val="hybridMultilevel"/>
    <w:tmpl w:val="716CBADC"/>
    <w:lvl w:ilvl="0" w:tplc="FBFEFE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79"/>
    <w:rsid w:val="00002F75"/>
    <w:rsid w:val="00003152"/>
    <w:rsid w:val="0002491A"/>
    <w:rsid w:val="00031A7B"/>
    <w:rsid w:val="00031C49"/>
    <w:rsid w:val="00052804"/>
    <w:rsid w:val="00066515"/>
    <w:rsid w:val="00082252"/>
    <w:rsid w:val="000A651F"/>
    <w:rsid w:val="000B2162"/>
    <w:rsid w:val="000B7A96"/>
    <w:rsid w:val="000C03EC"/>
    <w:rsid w:val="001013FA"/>
    <w:rsid w:val="00104C2E"/>
    <w:rsid w:val="00146EE3"/>
    <w:rsid w:val="0015134A"/>
    <w:rsid w:val="0017433B"/>
    <w:rsid w:val="00175AE0"/>
    <w:rsid w:val="001D22CA"/>
    <w:rsid w:val="0020460B"/>
    <w:rsid w:val="00215475"/>
    <w:rsid w:val="00227A16"/>
    <w:rsid w:val="0025748B"/>
    <w:rsid w:val="002A2B53"/>
    <w:rsid w:val="002A5FD3"/>
    <w:rsid w:val="002A6920"/>
    <w:rsid w:val="002E18F6"/>
    <w:rsid w:val="002E1A4D"/>
    <w:rsid w:val="002E7496"/>
    <w:rsid w:val="00320EFD"/>
    <w:rsid w:val="00350D9D"/>
    <w:rsid w:val="00365124"/>
    <w:rsid w:val="00374667"/>
    <w:rsid w:val="00375AE7"/>
    <w:rsid w:val="00391A68"/>
    <w:rsid w:val="003B5CD4"/>
    <w:rsid w:val="003F5579"/>
    <w:rsid w:val="00423161"/>
    <w:rsid w:val="00445757"/>
    <w:rsid w:val="00454219"/>
    <w:rsid w:val="004812C9"/>
    <w:rsid w:val="00482236"/>
    <w:rsid w:val="00496B9B"/>
    <w:rsid w:val="004A27C7"/>
    <w:rsid w:val="004B25F5"/>
    <w:rsid w:val="004D176B"/>
    <w:rsid w:val="004D55BC"/>
    <w:rsid w:val="004D7904"/>
    <w:rsid w:val="00510D25"/>
    <w:rsid w:val="00513372"/>
    <w:rsid w:val="00522605"/>
    <w:rsid w:val="00526CF3"/>
    <w:rsid w:val="0055108D"/>
    <w:rsid w:val="005802AB"/>
    <w:rsid w:val="00587C49"/>
    <w:rsid w:val="005A1291"/>
    <w:rsid w:val="005A6B41"/>
    <w:rsid w:val="005C20D2"/>
    <w:rsid w:val="005C23E4"/>
    <w:rsid w:val="005D48AE"/>
    <w:rsid w:val="005D4C4B"/>
    <w:rsid w:val="006179CF"/>
    <w:rsid w:val="0063584C"/>
    <w:rsid w:val="006565A7"/>
    <w:rsid w:val="00665B56"/>
    <w:rsid w:val="0067707B"/>
    <w:rsid w:val="00690EFF"/>
    <w:rsid w:val="0069269C"/>
    <w:rsid w:val="00697692"/>
    <w:rsid w:val="006A46B1"/>
    <w:rsid w:val="006B32A9"/>
    <w:rsid w:val="006C59ED"/>
    <w:rsid w:val="00702068"/>
    <w:rsid w:val="0071067F"/>
    <w:rsid w:val="007347A7"/>
    <w:rsid w:val="00743671"/>
    <w:rsid w:val="00745931"/>
    <w:rsid w:val="00756D28"/>
    <w:rsid w:val="00763E14"/>
    <w:rsid w:val="00783B21"/>
    <w:rsid w:val="00801BC3"/>
    <w:rsid w:val="00846B4B"/>
    <w:rsid w:val="00865B99"/>
    <w:rsid w:val="008A5D0B"/>
    <w:rsid w:val="008A75B5"/>
    <w:rsid w:val="008C4CA6"/>
    <w:rsid w:val="008E07D4"/>
    <w:rsid w:val="008E406A"/>
    <w:rsid w:val="0090184A"/>
    <w:rsid w:val="00921144"/>
    <w:rsid w:val="00922271"/>
    <w:rsid w:val="009312EE"/>
    <w:rsid w:val="00945410"/>
    <w:rsid w:val="0095144F"/>
    <w:rsid w:val="00991A50"/>
    <w:rsid w:val="009942D3"/>
    <w:rsid w:val="009B487D"/>
    <w:rsid w:val="009D1996"/>
    <w:rsid w:val="009E767F"/>
    <w:rsid w:val="009F2D67"/>
    <w:rsid w:val="009F52E8"/>
    <w:rsid w:val="00A14313"/>
    <w:rsid w:val="00A54D3D"/>
    <w:rsid w:val="00A64EF5"/>
    <w:rsid w:val="00A72683"/>
    <w:rsid w:val="00A77065"/>
    <w:rsid w:val="00AB172A"/>
    <w:rsid w:val="00AB3383"/>
    <w:rsid w:val="00AF35B1"/>
    <w:rsid w:val="00B105FB"/>
    <w:rsid w:val="00B462DF"/>
    <w:rsid w:val="00B52AA2"/>
    <w:rsid w:val="00B544C6"/>
    <w:rsid w:val="00B75747"/>
    <w:rsid w:val="00B81618"/>
    <w:rsid w:val="00B92788"/>
    <w:rsid w:val="00BA5E38"/>
    <w:rsid w:val="00BB0255"/>
    <w:rsid w:val="00BB0EA1"/>
    <w:rsid w:val="00BC6E26"/>
    <w:rsid w:val="00BD1E5F"/>
    <w:rsid w:val="00BE37FA"/>
    <w:rsid w:val="00BE47A9"/>
    <w:rsid w:val="00C25D1D"/>
    <w:rsid w:val="00C4742B"/>
    <w:rsid w:val="00C77937"/>
    <w:rsid w:val="00C83D83"/>
    <w:rsid w:val="00D3303B"/>
    <w:rsid w:val="00D356EE"/>
    <w:rsid w:val="00D44EED"/>
    <w:rsid w:val="00D61CA8"/>
    <w:rsid w:val="00D86977"/>
    <w:rsid w:val="00D90418"/>
    <w:rsid w:val="00D93BD1"/>
    <w:rsid w:val="00D97427"/>
    <w:rsid w:val="00DA58C2"/>
    <w:rsid w:val="00DA7FCC"/>
    <w:rsid w:val="00DB2115"/>
    <w:rsid w:val="00DB6038"/>
    <w:rsid w:val="00DE2706"/>
    <w:rsid w:val="00DE561A"/>
    <w:rsid w:val="00DF420E"/>
    <w:rsid w:val="00E235AC"/>
    <w:rsid w:val="00E304D7"/>
    <w:rsid w:val="00E54BE3"/>
    <w:rsid w:val="00EA1B23"/>
    <w:rsid w:val="00EA320E"/>
    <w:rsid w:val="00EA41AE"/>
    <w:rsid w:val="00ED5553"/>
    <w:rsid w:val="00F108BB"/>
    <w:rsid w:val="00F13839"/>
    <w:rsid w:val="00F13B13"/>
    <w:rsid w:val="00F270E4"/>
    <w:rsid w:val="00F33FB1"/>
    <w:rsid w:val="00F524AD"/>
    <w:rsid w:val="00F672BD"/>
    <w:rsid w:val="00F7150B"/>
    <w:rsid w:val="00F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D3875-FB1B-4941-90A2-3DC300A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5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B48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48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48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48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487D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D790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013F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B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0EA1"/>
  </w:style>
  <w:style w:type="paragraph" w:styleId="ae">
    <w:name w:val="footer"/>
    <w:basedOn w:val="a"/>
    <w:link w:val="af"/>
    <w:uiPriority w:val="99"/>
    <w:unhideWhenUsed/>
    <w:rsid w:val="00BB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9E56-E0E8-42EB-B03A-EC3EE00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Будницкий Димитрий Михайлович</dc:creator>
  <cp:lastModifiedBy>Трещёва Анна Валерьевна</cp:lastModifiedBy>
  <cp:revision>2</cp:revision>
  <dcterms:created xsi:type="dcterms:W3CDTF">2021-04-07T11:02:00Z</dcterms:created>
  <dcterms:modified xsi:type="dcterms:W3CDTF">2021-04-07T11:02:00Z</dcterms:modified>
</cp:coreProperties>
</file>